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D0A" w:rsidRDefault="005B0088">
      <w:pPr>
        <w:rPr>
          <w:rFonts w:hint="eastAsia"/>
        </w:rPr>
      </w:pPr>
      <w:r>
        <w:object w:dxaOrig="4655" w:dyaOrig="42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2.8pt;height:213pt" o:ole="">
            <v:imagedata r:id="rId5" o:title=""/>
          </v:shape>
          <o:OLEObject Type="Embed" ProgID="CorelDRAW.Graphic.14" ShapeID="_x0000_i1025" DrawAspect="Content" ObjectID="_1490175709" r:id="rId6"/>
        </w:object>
      </w:r>
    </w:p>
    <w:p w:rsidR="005B0088" w:rsidRDefault="005B0088">
      <w:pPr>
        <w:rPr>
          <w:rFonts w:hint="eastAsia"/>
        </w:rPr>
      </w:pPr>
    </w:p>
    <w:p w:rsidR="007958B6" w:rsidRDefault="005B0088">
      <w:pPr>
        <w:rPr>
          <w:rFonts w:hint="eastAsia"/>
        </w:rPr>
      </w:pPr>
      <w:r w:rsidRPr="005B0088">
        <w:rPr>
          <w:position w:val="-96"/>
        </w:rPr>
        <w:object w:dxaOrig="4520" w:dyaOrig="2040">
          <v:shape id="_x0000_i1026" type="#_x0000_t75" style="width:226.2pt;height:102pt" o:ole="">
            <v:imagedata r:id="rId7" o:title=""/>
          </v:shape>
          <o:OLEObject Type="Embed" ProgID="Equation.DSMT4" ShapeID="_x0000_i1026" DrawAspect="Content" ObjectID="_1490175710" r:id="rId8"/>
        </w:object>
      </w:r>
    </w:p>
    <w:p w:rsidR="007958B6" w:rsidRDefault="007958B6">
      <w:pPr>
        <w:rPr>
          <w:rFonts w:hint="eastAsia"/>
        </w:rPr>
      </w:pPr>
      <w:r>
        <w:rPr>
          <w:rFonts w:hint="eastAsia"/>
        </w:rPr>
        <w:t>扇形</w:t>
      </w:r>
      <w:r w:rsidRPr="007958B6">
        <w:rPr>
          <w:rFonts w:ascii="Times New Roman" w:hAnsi="Times New Roman" w:cs="Times New Roman"/>
        </w:rPr>
        <w:t>AEF</w:t>
      </w:r>
      <w:r>
        <w:rPr>
          <w:rFonts w:hint="eastAsia"/>
        </w:rPr>
        <w:t>面積</w:t>
      </w:r>
      <w:r w:rsidR="00A64B20" w:rsidRPr="00A64B20">
        <w:rPr>
          <w:position w:val="-28"/>
        </w:rPr>
        <w:object w:dxaOrig="3420" w:dyaOrig="680">
          <v:shape id="_x0000_i1027" type="#_x0000_t75" style="width:171pt;height:34.2pt" o:ole="">
            <v:imagedata r:id="rId9" o:title=""/>
          </v:shape>
          <o:OLEObject Type="Embed" ProgID="Equation.DSMT4" ShapeID="_x0000_i1027" DrawAspect="Content" ObjectID="_1490175711" r:id="rId10"/>
        </w:object>
      </w:r>
    </w:p>
    <w:p w:rsidR="007958B6" w:rsidRDefault="007958B6">
      <w:pPr>
        <w:rPr>
          <w:rFonts w:hint="eastAsia"/>
        </w:rPr>
      </w:pPr>
      <w:r>
        <w:rPr>
          <w:rFonts w:hint="eastAsia"/>
        </w:rPr>
        <w:t>黃色部分面積</w:t>
      </w:r>
      <w:r w:rsidR="00A64B20" w:rsidRPr="00A64B20">
        <w:rPr>
          <w:position w:val="-28"/>
        </w:rPr>
        <w:object w:dxaOrig="2120" w:dyaOrig="680">
          <v:shape id="_x0000_i1028" type="#_x0000_t75" style="width:106.2pt;height:34.2pt" o:ole="">
            <v:imagedata r:id="rId11" o:title=""/>
          </v:shape>
          <o:OLEObject Type="Embed" ProgID="Equation.DSMT4" ShapeID="_x0000_i1028" DrawAspect="Content" ObjectID="_1490175712" r:id="rId12"/>
        </w:object>
      </w:r>
    </w:p>
    <w:p w:rsidR="00724CD0" w:rsidRDefault="00724CD0" w:rsidP="00724CD0">
      <w:pPr>
        <w:rPr>
          <w:rFonts w:hint="eastAsia"/>
        </w:rPr>
      </w:pPr>
      <w:r>
        <w:rPr>
          <w:rFonts w:hint="eastAsia"/>
        </w:rPr>
        <w:t>藍</w:t>
      </w:r>
      <w:r>
        <w:rPr>
          <w:rFonts w:hint="eastAsia"/>
        </w:rPr>
        <w:t>色部分面積</w:t>
      </w:r>
      <w:r>
        <w:rPr>
          <w:rFonts w:hint="eastAsia"/>
        </w:rPr>
        <w:t>+</w:t>
      </w:r>
      <w:r>
        <w:rPr>
          <w:rFonts w:hint="eastAsia"/>
        </w:rPr>
        <w:t>綠色</w:t>
      </w:r>
      <w:r>
        <w:rPr>
          <w:rFonts w:hint="eastAsia"/>
        </w:rPr>
        <w:t>部分面積</w:t>
      </w:r>
      <w:r w:rsidRPr="00A64B20">
        <w:rPr>
          <w:position w:val="-28"/>
        </w:rPr>
        <w:object w:dxaOrig="2700" w:dyaOrig="680">
          <v:shape id="_x0000_i1029" type="#_x0000_t75" style="width:135pt;height:34.2pt" o:ole="">
            <v:imagedata r:id="rId13" o:title=""/>
          </v:shape>
          <o:OLEObject Type="Embed" ProgID="Equation.DSMT4" ShapeID="_x0000_i1029" DrawAspect="Content" ObjectID="_1490175713" r:id="rId14"/>
        </w:object>
      </w:r>
    </w:p>
    <w:p w:rsidR="00724CD0" w:rsidRDefault="00724CD0" w:rsidP="00724CD0">
      <w:pPr>
        <w:rPr>
          <w:rFonts w:hint="eastAsia"/>
        </w:rPr>
      </w:pPr>
    </w:p>
    <w:p w:rsidR="00724CD0" w:rsidRDefault="00724CD0" w:rsidP="00724CD0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綠色部分面積</w:t>
      </w:r>
      <w:r w:rsidRPr="00724CD0">
        <w:rPr>
          <w:position w:val="-30"/>
        </w:rPr>
        <w:object w:dxaOrig="7119" w:dyaOrig="720">
          <v:shape id="_x0000_i1030" type="#_x0000_t75" style="width:355.8pt;height:36pt" o:ole="">
            <v:imagedata r:id="rId15" o:title=""/>
          </v:shape>
          <o:OLEObject Type="Embed" ProgID="Equation.DSMT4" ShapeID="_x0000_i1030" DrawAspect="Content" ObjectID="_1490175714" r:id="rId16"/>
        </w:object>
      </w:r>
    </w:p>
    <w:p w:rsidR="00724CD0" w:rsidRDefault="00724CD0">
      <w:pPr>
        <w:rPr>
          <w:rFonts w:hint="eastAsia"/>
        </w:rPr>
      </w:pPr>
    </w:p>
    <w:p w:rsidR="007958B6" w:rsidRDefault="007958B6"/>
    <w:sectPr w:rsidR="007958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088"/>
    <w:rsid w:val="005B0088"/>
    <w:rsid w:val="00724CD0"/>
    <w:rsid w:val="00792D0A"/>
    <w:rsid w:val="007958B6"/>
    <w:rsid w:val="00A64B20"/>
    <w:rsid w:val="00DE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e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3</cp:revision>
  <dcterms:created xsi:type="dcterms:W3CDTF">2015-04-10T04:40:00Z</dcterms:created>
  <dcterms:modified xsi:type="dcterms:W3CDTF">2015-04-10T04:55:00Z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