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6EA3" w:rsidRPr="000138D6" w:rsidRDefault="00E66EA3" w:rsidP="00E66EA3">
      <w:pPr>
        <w:ind w:left="240" w:hangingChars="100" w:hanging="240"/>
        <w:rPr>
          <w:rFonts w:eastAsia="文鼎中仿"/>
        </w:rPr>
      </w:pPr>
      <w:r w:rsidRPr="000138D6">
        <w:rPr>
          <w:rFonts w:eastAsia="文鼎中仿"/>
        </w:rPr>
        <w:t>坐標平面上，四個點</w:t>
      </w:r>
      <w:r w:rsidRPr="000138D6">
        <w:rPr>
          <w:rFonts w:eastAsia="文鼎中仿"/>
          <w:position w:val="-10"/>
        </w:rPr>
        <w:object w:dxaOrig="800" w:dyaOrig="30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40.2pt;height:15pt" o:ole="">
            <v:imagedata r:id="rId6" o:title=""/>
          </v:shape>
          <o:OLEObject Type="Embed" ProgID="Equation.DSMT4" ShapeID="_x0000_i1027" DrawAspect="Content" ObjectID="_1512994270" r:id="rId7"/>
        </w:object>
      </w:r>
      <w:r w:rsidRPr="000138D6">
        <w:rPr>
          <w:rFonts w:eastAsia="文鼎中仿"/>
        </w:rPr>
        <w:t>，</w:t>
      </w:r>
      <w:r w:rsidRPr="000138D6">
        <w:rPr>
          <w:rFonts w:eastAsia="文鼎中仿"/>
          <w:position w:val="-10"/>
        </w:rPr>
        <w:object w:dxaOrig="760" w:dyaOrig="300">
          <v:shape id="_x0000_i1028" type="#_x0000_t75" style="width:37.8pt;height:15pt" o:ole="">
            <v:imagedata r:id="rId8" o:title=""/>
          </v:shape>
          <o:OLEObject Type="Embed" ProgID="Equation.DSMT4" ShapeID="_x0000_i1028" DrawAspect="Content" ObjectID="_1512994271" r:id="rId9"/>
        </w:object>
      </w:r>
      <w:r w:rsidRPr="000138D6">
        <w:rPr>
          <w:rFonts w:eastAsia="文鼎中仿"/>
        </w:rPr>
        <w:t>，</w:t>
      </w:r>
      <w:r w:rsidRPr="000138D6">
        <w:rPr>
          <w:rFonts w:eastAsia="文鼎中仿"/>
          <w:position w:val="-10"/>
        </w:rPr>
        <w:object w:dxaOrig="760" w:dyaOrig="300">
          <v:shape id="_x0000_i1029" type="#_x0000_t75" style="width:37.8pt;height:15pt" o:ole="">
            <v:imagedata r:id="rId10" o:title=""/>
          </v:shape>
          <o:OLEObject Type="Embed" ProgID="Equation.DSMT4" ShapeID="_x0000_i1029" DrawAspect="Content" ObjectID="_1512994272" r:id="rId11"/>
        </w:object>
      </w:r>
      <w:r w:rsidRPr="000138D6">
        <w:rPr>
          <w:rFonts w:eastAsia="文鼎中仿"/>
        </w:rPr>
        <w:t>，</w:t>
      </w:r>
      <w:r w:rsidRPr="000138D6">
        <w:rPr>
          <w:rFonts w:eastAsia="文鼎中仿"/>
          <w:position w:val="-10"/>
        </w:rPr>
        <w:object w:dxaOrig="760" w:dyaOrig="300">
          <v:shape id="_x0000_i1030" type="#_x0000_t75" style="width:37.8pt;height:15pt" o:ole="">
            <v:imagedata r:id="rId12" o:title=""/>
          </v:shape>
          <o:OLEObject Type="Embed" ProgID="Equation.DSMT4" ShapeID="_x0000_i1030" DrawAspect="Content" ObjectID="_1512994273" r:id="rId13"/>
        </w:object>
      </w:r>
      <w:r w:rsidRPr="000138D6">
        <w:rPr>
          <w:rFonts w:eastAsia="文鼎中仿"/>
        </w:rPr>
        <w:t>，其中</w:t>
      </w:r>
      <w:r w:rsidRPr="000138D6">
        <w:rPr>
          <w:rFonts w:eastAsia="文鼎中仿"/>
          <w:position w:val="-4"/>
        </w:rPr>
        <w:object w:dxaOrig="840" w:dyaOrig="240">
          <v:shape id="_x0000_i1031" type="#_x0000_t75" style="width:42pt;height:12pt" o:ole="">
            <v:imagedata r:id="rId14" o:title=""/>
          </v:shape>
          <o:OLEObject Type="Embed" ProgID="Equation.DSMT4" ShapeID="_x0000_i1031" DrawAspect="Content" ObjectID="_1512994274" r:id="rId15"/>
        </w:object>
      </w:r>
      <w:r w:rsidRPr="000138D6">
        <w:rPr>
          <w:rFonts w:eastAsia="文鼎中仿"/>
        </w:rPr>
        <w:t>，設</w:t>
      </w:r>
      <w:r w:rsidRPr="000138D6">
        <w:rPr>
          <w:rFonts w:eastAsia="文鼎中仿"/>
          <w:i/>
        </w:rPr>
        <w:t>D</w:t>
      </w:r>
      <w:r w:rsidRPr="000138D6">
        <w:rPr>
          <w:rFonts w:eastAsia="文鼎中仿"/>
        </w:rPr>
        <w:t>在線段</w:t>
      </w:r>
      <w:r w:rsidRPr="000138D6">
        <w:rPr>
          <w:rFonts w:eastAsia="文鼎中仿"/>
          <w:position w:val="-4"/>
        </w:rPr>
        <w:object w:dxaOrig="380" w:dyaOrig="320">
          <v:shape id="_x0000_i1032" type="#_x0000_t75" style="width:19.2pt;height:16.2pt" o:ole="">
            <v:imagedata r:id="rId16" o:title=""/>
          </v:shape>
          <o:OLEObject Type="Embed" ProgID="Equation.DSMT4" ShapeID="_x0000_i1032" DrawAspect="Content" ObjectID="_1512994275" r:id="rId17"/>
        </w:object>
      </w:r>
      <w:r w:rsidRPr="000138D6">
        <w:rPr>
          <w:rFonts w:eastAsia="文鼎中仿"/>
        </w:rPr>
        <w:t>上，使得</w:t>
      </w:r>
      <w:r w:rsidRPr="000138D6">
        <w:rPr>
          <w:rFonts w:eastAsia="文鼎中仿"/>
          <w:position w:val="-4"/>
        </w:rPr>
        <w:object w:dxaOrig="1640" w:dyaOrig="240">
          <v:shape id="_x0000_i1033" type="#_x0000_t75" style="width:82.2pt;height:12pt" o:ole="">
            <v:imagedata r:id="rId18" o:title=""/>
          </v:shape>
          <o:OLEObject Type="Embed" ProgID="Equation.DSMT4" ShapeID="_x0000_i1033" DrawAspect="Content" ObjectID="_1512994276" r:id="rId19"/>
        </w:object>
      </w:r>
      <w:r w:rsidRPr="000138D6">
        <w:rPr>
          <w:rFonts w:eastAsia="文鼎中仿"/>
        </w:rPr>
        <w:t>，當</w:t>
      </w:r>
      <w:r w:rsidRPr="000138D6">
        <w:rPr>
          <w:rFonts w:eastAsia="文鼎中仿"/>
          <w:position w:val="-6"/>
        </w:rPr>
        <w:object w:dxaOrig="560" w:dyaOrig="240">
          <v:shape id="_x0000_i1034" type="#_x0000_t75" style="width:28.2pt;height:12pt" o:ole="">
            <v:imagedata r:id="rId20" o:title=""/>
          </v:shape>
          <o:OLEObject Type="Embed" ProgID="Equation.DSMT4" ShapeID="_x0000_i1034" DrawAspect="Content" ObjectID="_1512994277" r:id="rId21"/>
        </w:object>
      </w:r>
      <w:r w:rsidRPr="000138D6">
        <w:rPr>
          <w:rFonts w:eastAsia="文鼎中仿"/>
        </w:rPr>
        <w:t>時，</w:t>
      </w:r>
      <w:r w:rsidRPr="000138D6">
        <w:rPr>
          <w:rFonts w:ascii="Cambria Math" w:eastAsia="文鼎中仿" w:hAnsi="Cambria Math" w:cs="Cambria Math"/>
        </w:rPr>
        <w:t>△</w:t>
      </w:r>
      <w:r w:rsidRPr="000138D6">
        <w:rPr>
          <w:rFonts w:eastAsia="文鼎中仿"/>
          <w:i/>
        </w:rPr>
        <w:t>BCD</w:t>
      </w:r>
      <w:r w:rsidRPr="000138D6">
        <w:rPr>
          <w:rFonts w:eastAsia="文鼎中仿"/>
        </w:rPr>
        <w:t>面積有最大值</w:t>
      </w:r>
      <w:r w:rsidRPr="000138D6">
        <w:rPr>
          <w:rFonts w:eastAsia="文鼎中仿"/>
          <w:i/>
        </w:rPr>
        <w:t>S</w:t>
      </w:r>
      <w:r w:rsidRPr="000138D6">
        <w:rPr>
          <w:rFonts w:eastAsia="文鼎中仿"/>
        </w:rPr>
        <w:t>，請選出正確的選項。</w:t>
      </w:r>
      <w:r w:rsidRPr="000138D6">
        <w:rPr>
          <w:rFonts w:eastAsia="文鼎中仿"/>
          <w:spacing w:val="10"/>
        </w:rPr>
        <w:br/>
        <w:t>(1)</w:t>
      </w:r>
      <w:r w:rsidRPr="000138D6">
        <w:rPr>
          <w:rFonts w:eastAsia="文鼎中仿"/>
          <w:spacing w:val="10"/>
          <w:position w:val="-10"/>
        </w:rPr>
        <w:object w:dxaOrig="640" w:dyaOrig="300">
          <v:shape id="_x0000_i1035" type="#_x0000_t75" style="width:31.8pt;height:15pt" o:ole="">
            <v:imagedata r:id="rId22" o:title=""/>
          </v:shape>
          <o:OLEObject Type="Embed" ProgID="Equation.DSMT4" ShapeID="_x0000_i1035" DrawAspect="Content" ObjectID="_1512994278" r:id="rId23"/>
        </w:object>
      </w:r>
      <w:r w:rsidRPr="000138D6">
        <w:rPr>
          <w:rFonts w:eastAsia="文鼎中仿"/>
          <w:spacing w:val="10"/>
        </w:rPr>
        <w:t xml:space="preserve">　</w:t>
      </w:r>
      <w:r>
        <w:rPr>
          <w:rFonts w:eastAsia="文鼎中仿" w:hint="eastAsia"/>
          <w:spacing w:val="10"/>
        </w:rPr>
        <w:t xml:space="preserve"> </w:t>
      </w:r>
      <w:r w:rsidRPr="000138D6">
        <w:rPr>
          <w:rFonts w:eastAsia="文鼎中仿"/>
          <w:spacing w:val="10"/>
        </w:rPr>
        <w:t>(2)</w:t>
      </w:r>
      <w:r w:rsidRPr="000138D6">
        <w:rPr>
          <w:rFonts w:eastAsia="文鼎中仿"/>
          <w:spacing w:val="10"/>
          <w:position w:val="-16"/>
        </w:rPr>
        <w:object w:dxaOrig="980" w:dyaOrig="440">
          <v:shape id="_x0000_i1036" type="#_x0000_t75" style="width:49.2pt;height:22.2pt" o:ole="">
            <v:imagedata r:id="rId24" o:title=""/>
          </v:shape>
          <o:OLEObject Type="Embed" ProgID="Equation.DSMT4" ShapeID="_x0000_i1036" DrawAspect="Content" ObjectID="_1512994279" r:id="rId25"/>
        </w:object>
      </w:r>
      <w:r w:rsidRPr="000138D6">
        <w:rPr>
          <w:rFonts w:eastAsia="文鼎中仿"/>
          <w:spacing w:val="10"/>
        </w:rPr>
        <w:t xml:space="preserve">　</w:t>
      </w:r>
      <w:r>
        <w:rPr>
          <w:rFonts w:eastAsia="文鼎中仿" w:hint="eastAsia"/>
          <w:spacing w:val="10"/>
        </w:rPr>
        <w:t xml:space="preserve"> </w:t>
      </w:r>
      <w:r w:rsidRPr="000138D6">
        <w:rPr>
          <w:rFonts w:eastAsia="文鼎中仿"/>
          <w:spacing w:val="10"/>
        </w:rPr>
        <w:t>(3)</w:t>
      </w:r>
      <w:r w:rsidRPr="000138D6">
        <w:rPr>
          <w:rFonts w:eastAsia="文鼎中仿"/>
          <w:spacing w:val="10"/>
          <w:position w:val="-16"/>
        </w:rPr>
        <w:object w:dxaOrig="940" w:dyaOrig="440">
          <v:shape id="_x0000_i1037" type="#_x0000_t75" style="width:46.8pt;height:22.2pt" o:ole="">
            <v:imagedata r:id="rId26" o:title=""/>
          </v:shape>
          <o:OLEObject Type="Embed" ProgID="Equation.DSMT4" ShapeID="_x0000_i1037" DrawAspect="Content" ObjectID="_1512994280" r:id="rId27"/>
        </w:object>
      </w:r>
      <w:r w:rsidRPr="000138D6">
        <w:rPr>
          <w:rFonts w:eastAsia="文鼎中仿"/>
          <w:spacing w:val="10"/>
        </w:rPr>
        <w:t xml:space="preserve">　</w:t>
      </w:r>
      <w:r>
        <w:rPr>
          <w:rFonts w:eastAsia="文鼎中仿" w:hint="eastAsia"/>
          <w:spacing w:val="10"/>
        </w:rPr>
        <w:t xml:space="preserve"> </w:t>
      </w:r>
      <w:r w:rsidRPr="000138D6">
        <w:rPr>
          <w:rFonts w:eastAsia="文鼎中仿"/>
          <w:spacing w:val="10"/>
        </w:rPr>
        <w:t>(4)</w:t>
      </w:r>
      <w:r w:rsidRPr="000138D6">
        <w:rPr>
          <w:rFonts w:eastAsia="文鼎中仿"/>
          <w:spacing w:val="10"/>
          <w:position w:val="-16"/>
        </w:rPr>
        <w:object w:dxaOrig="960" w:dyaOrig="440">
          <v:shape id="_x0000_i1038" type="#_x0000_t75" style="width:48pt;height:22.2pt" o:ole="">
            <v:imagedata r:id="rId28" o:title=""/>
          </v:shape>
          <o:OLEObject Type="Embed" ProgID="Equation.DSMT4" ShapeID="_x0000_i1038" DrawAspect="Content" ObjectID="_1512994281" r:id="rId29"/>
        </w:object>
      </w:r>
      <w:r w:rsidRPr="000138D6">
        <w:rPr>
          <w:rFonts w:eastAsia="文鼎中仿"/>
          <w:spacing w:val="10"/>
        </w:rPr>
        <w:t xml:space="preserve">　</w:t>
      </w:r>
      <w:r>
        <w:rPr>
          <w:rFonts w:eastAsia="文鼎中仿" w:hint="eastAsia"/>
          <w:spacing w:val="10"/>
        </w:rPr>
        <w:t xml:space="preserve"> </w:t>
      </w:r>
      <w:r w:rsidRPr="000138D6">
        <w:rPr>
          <w:rFonts w:eastAsia="文鼎中仿"/>
          <w:spacing w:val="10"/>
        </w:rPr>
        <w:t>(5)</w:t>
      </w:r>
      <w:r w:rsidRPr="000138D6">
        <w:rPr>
          <w:rFonts w:eastAsia="文鼎中仿"/>
          <w:spacing w:val="10"/>
          <w:position w:val="-16"/>
        </w:rPr>
        <w:object w:dxaOrig="1000" w:dyaOrig="440">
          <v:shape id="_x0000_i1039" type="#_x0000_t75" style="width:49.8pt;height:22.2pt" o:ole="">
            <v:imagedata r:id="rId30" o:title=""/>
          </v:shape>
          <o:OLEObject Type="Embed" ProgID="Equation.DSMT4" ShapeID="_x0000_i1039" DrawAspect="Content" ObjectID="_1512994282" r:id="rId31"/>
        </w:object>
      </w:r>
    </w:p>
    <w:p w:rsidR="00CC187D" w:rsidRDefault="00CC187D"/>
    <w:p w:rsidR="00E66EA3" w:rsidRDefault="00E66EA3"/>
    <w:p w:rsidR="00E66EA3" w:rsidRPr="00633A1A" w:rsidRDefault="00E66EA3" w:rsidP="00E66EA3">
      <w:pPr>
        <w:snapToGrid w:val="0"/>
        <w:ind w:left="360" w:hangingChars="150" w:hanging="360"/>
        <w:rPr>
          <w:rFonts w:eastAsia="文鼎中仿"/>
        </w:rPr>
      </w:pPr>
      <w:r w:rsidRPr="00633A1A">
        <w:rPr>
          <w:rFonts w:eastAsia="文鼎中仿"/>
        </w:rPr>
        <w:t>如圖</w:t>
      </w:r>
      <w:r w:rsidRPr="00633A1A">
        <w:rPr>
          <w:rFonts w:eastAsia="文鼎中仿"/>
        </w:rPr>
        <w:t>(</w:t>
      </w:r>
      <w:r w:rsidRPr="00633A1A">
        <w:rPr>
          <w:rFonts w:eastAsia="文鼎中仿"/>
        </w:rPr>
        <w:t>三</w:t>
      </w:r>
      <w:r w:rsidRPr="00633A1A">
        <w:rPr>
          <w:rFonts w:eastAsia="文鼎中仿"/>
        </w:rPr>
        <w:t>)</w:t>
      </w:r>
      <w:r w:rsidRPr="00633A1A">
        <w:rPr>
          <w:rFonts w:eastAsia="文鼎中仿"/>
        </w:rPr>
        <w:t>，用若干個正六邊形來「舖滿平面」，意思是既不重疊又沒有空隙，</w:t>
      </w:r>
      <w:r>
        <w:rPr>
          <w:rFonts w:eastAsia="文鼎中仿" w:hint="eastAsia"/>
        </w:rPr>
        <w:br/>
      </w:r>
      <w:r w:rsidRPr="00633A1A">
        <w:rPr>
          <w:rFonts w:eastAsia="文鼎中仿"/>
        </w:rPr>
        <w:t>每一個六邊形由</w:t>
      </w:r>
      <w:r w:rsidRPr="00633A1A">
        <w:rPr>
          <w:rFonts w:eastAsia="文鼎中仿"/>
        </w:rPr>
        <w:t>6</w:t>
      </w:r>
      <w:r w:rsidRPr="00633A1A">
        <w:rPr>
          <w:rFonts w:eastAsia="文鼎中仿"/>
        </w:rPr>
        <w:t>根大小一樣的火材棒連成，共用邊只用一根火材棒。</w:t>
      </w:r>
      <w:r>
        <w:rPr>
          <w:rFonts w:eastAsia="文鼎中仿" w:hint="eastAsia"/>
        </w:rPr>
        <w:br/>
      </w:r>
      <w:r w:rsidRPr="00633A1A">
        <w:rPr>
          <w:rFonts w:eastAsia="文鼎中仿"/>
        </w:rPr>
        <w:t>設</w:t>
      </w:r>
      <w:r w:rsidRPr="00633A1A">
        <w:rPr>
          <w:rFonts w:eastAsia="文鼎中仿"/>
          <w:position w:val="-12"/>
        </w:rPr>
        <w:object w:dxaOrig="279" w:dyaOrig="360">
          <v:shape id="_x0000_i1053" type="#_x0000_t75" style="width:13.8pt;height:18pt" o:ole="">
            <v:imagedata r:id="rId32" o:title=""/>
          </v:shape>
          <o:OLEObject Type="Embed" ProgID="Equation.DSMT4" ShapeID="_x0000_i1053" DrawAspect="Content" ObjectID="_1512994283" r:id="rId33"/>
        </w:object>
      </w:r>
      <w:r w:rsidRPr="00633A1A">
        <w:rPr>
          <w:rFonts w:eastAsia="文鼎中仿"/>
        </w:rPr>
        <w:t>表由第一圈、第二圈、第三圈</w:t>
      </w:r>
      <w:r w:rsidRPr="00633A1A">
        <w:rPr>
          <w:rFonts w:eastAsia="文鼎中仿"/>
        </w:rPr>
        <w:sym w:font="Symbol" w:char="F0BC"/>
      </w:r>
      <w:r w:rsidRPr="00633A1A">
        <w:rPr>
          <w:rFonts w:eastAsia="文鼎中仿"/>
        </w:rPr>
        <w:sym w:font="Symbol" w:char="F0BC"/>
      </w:r>
      <w:r w:rsidRPr="00633A1A">
        <w:rPr>
          <w:rFonts w:eastAsia="文鼎中仿"/>
        </w:rPr>
        <w:t>至第</w:t>
      </w:r>
      <w:r w:rsidRPr="00F32928">
        <w:rPr>
          <w:rFonts w:eastAsia="文鼎中仿"/>
          <w:i/>
        </w:rPr>
        <w:t>n</w:t>
      </w:r>
      <w:r w:rsidRPr="00633A1A">
        <w:rPr>
          <w:rFonts w:eastAsia="文鼎中仿"/>
        </w:rPr>
        <w:t>圈之所有正六邊形之總</w:t>
      </w:r>
      <w:r>
        <w:rPr>
          <w:rFonts w:eastAsia="文鼎中仿" w:hint="eastAsia"/>
        </w:rPr>
        <w:br/>
      </w:r>
      <w:r w:rsidRPr="00633A1A">
        <w:rPr>
          <w:rFonts w:eastAsia="文鼎中仿"/>
        </w:rPr>
        <w:t>個數；</w:t>
      </w:r>
      <w:r w:rsidRPr="00633A1A">
        <w:rPr>
          <w:rFonts w:eastAsia="文鼎中仿"/>
          <w:position w:val="-12"/>
        </w:rPr>
        <w:object w:dxaOrig="260" w:dyaOrig="360">
          <v:shape id="_x0000_i1054" type="#_x0000_t75" style="width:13.2pt;height:18pt" o:ole="">
            <v:imagedata r:id="rId34" o:title=""/>
          </v:shape>
          <o:OLEObject Type="Embed" ProgID="Equation.DSMT4" ShapeID="_x0000_i1054" DrawAspect="Content" ObjectID="_1512994284" r:id="rId35"/>
        </w:object>
      </w:r>
      <w:r w:rsidRPr="00633A1A">
        <w:rPr>
          <w:rFonts w:eastAsia="文鼎中仿"/>
        </w:rPr>
        <w:t>表由第一圈、第二圈、第三圈</w:t>
      </w:r>
      <w:r w:rsidRPr="00633A1A">
        <w:rPr>
          <w:rFonts w:eastAsia="文鼎中仿"/>
        </w:rPr>
        <w:sym w:font="Symbol" w:char="F0BC"/>
      </w:r>
      <w:r w:rsidRPr="00633A1A">
        <w:rPr>
          <w:rFonts w:eastAsia="文鼎中仿"/>
        </w:rPr>
        <w:sym w:font="Symbol" w:char="F0BC"/>
      </w:r>
      <w:r w:rsidRPr="00633A1A">
        <w:rPr>
          <w:rFonts w:eastAsia="文鼎中仿"/>
        </w:rPr>
        <w:t>連續舖至第</w:t>
      </w:r>
      <w:r w:rsidRPr="00F32928">
        <w:rPr>
          <w:rFonts w:eastAsia="文鼎中仿"/>
          <w:i/>
        </w:rPr>
        <w:t>n</w:t>
      </w:r>
      <w:r w:rsidRPr="00633A1A">
        <w:rPr>
          <w:rFonts w:eastAsia="文鼎中仿"/>
        </w:rPr>
        <w:t>圈之所有火材</w:t>
      </w:r>
      <w:r>
        <w:rPr>
          <w:rFonts w:eastAsia="文鼎中仿" w:hint="eastAsia"/>
        </w:rPr>
        <w:br/>
      </w:r>
      <w:r w:rsidRPr="00633A1A">
        <w:rPr>
          <w:rFonts w:eastAsia="文鼎中仿"/>
        </w:rPr>
        <w:t>棒之總個數。最內圈為第一圈有</w:t>
      </w:r>
      <w:r w:rsidRPr="00633A1A">
        <w:rPr>
          <w:rFonts w:eastAsia="文鼎中仿"/>
        </w:rPr>
        <w:t>1</w:t>
      </w:r>
      <w:r w:rsidRPr="00633A1A">
        <w:rPr>
          <w:rFonts w:eastAsia="文鼎中仿"/>
        </w:rPr>
        <w:t>個正六邊形，第二圈有</w:t>
      </w:r>
      <w:r w:rsidRPr="00633A1A">
        <w:rPr>
          <w:rFonts w:eastAsia="文鼎中仿"/>
        </w:rPr>
        <w:t>6</w:t>
      </w:r>
      <w:r w:rsidRPr="00633A1A">
        <w:rPr>
          <w:rFonts w:eastAsia="文鼎中仿"/>
        </w:rPr>
        <w:t>個正六邊形，</w:t>
      </w:r>
      <w:r>
        <w:rPr>
          <w:rFonts w:eastAsia="文鼎中仿" w:hint="eastAsia"/>
        </w:rPr>
        <w:br/>
      </w:r>
      <w:r w:rsidRPr="00633A1A">
        <w:rPr>
          <w:rFonts w:eastAsia="文鼎中仿"/>
        </w:rPr>
        <w:t>第三圈有</w:t>
      </w:r>
      <w:r w:rsidRPr="00633A1A">
        <w:rPr>
          <w:rFonts w:eastAsia="文鼎中仿"/>
        </w:rPr>
        <w:t>12</w:t>
      </w:r>
      <w:r w:rsidRPr="00633A1A">
        <w:rPr>
          <w:rFonts w:eastAsia="文鼎中仿"/>
        </w:rPr>
        <w:t>個正六邊形，如此第四圈，第五圈，第六圈，第七圈</w:t>
      </w:r>
      <w:r w:rsidRPr="00633A1A">
        <w:rPr>
          <w:rFonts w:eastAsia="文鼎中仿"/>
        </w:rPr>
        <w:sym w:font="Symbol" w:char="F0BC"/>
      </w:r>
      <w:r w:rsidRPr="00633A1A">
        <w:rPr>
          <w:rFonts w:eastAsia="文鼎中仿"/>
        </w:rPr>
        <w:sym w:font="Symbol" w:char="F0BC"/>
      </w:r>
      <w:r w:rsidRPr="00633A1A">
        <w:rPr>
          <w:rFonts w:eastAsia="文鼎中仿"/>
        </w:rPr>
        <w:t>。</w:t>
      </w:r>
      <w:r>
        <w:rPr>
          <w:rFonts w:eastAsia="文鼎中仿" w:hint="eastAsia"/>
        </w:rPr>
        <w:br/>
      </w:r>
      <w:r w:rsidRPr="00633A1A">
        <w:rPr>
          <w:rFonts w:eastAsia="文鼎中仿"/>
        </w:rPr>
        <w:t>試問下列選項哪些是正確的？</w:t>
      </w:r>
      <w:r w:rsidRPr="00633A1A">
        <w:rPr>
          <w:rFonts w:eastAsia="文鼎中仿"/>
        </w:rPr>
        <w:t>________ .</w:t>
      </w:r>
      <w:r w:rsidRPr="00633A1A">
        <w:rPr>
          <w:rFonts w:eastAsia="文鼎中仿"/>
        </w:rPr>
        <w:br/>
        <w:t xml:space="preserve">(1) </w:t>
      </w:r>
      <w:r w:rsidRPr="00633A1A">
        <w:rPr>
          <w:rFonts w:eastAsia="文鼎中仿"/>
          <w:position w:val="-12"/>
        </w:rPr>
        <w:object w:dxaOrig="740" w:dyaOrig="360">
          <v:shape id="_x0000_i1055" type="#_x0000_t75" style="width:37.2pt;height:18pt" o:ole="">
            <v:imagedata r:id="rId36" o:title=""/>
          </v:shape>
          <o:OLEObject Type="Embed" ProgID="Equation.DSMT4" ShapeID="_x0000_i1055" DrawAspect="Content" ObjectID="_1512994285" r:id="rId37"/>
        </w:object>
      </w:r>
      <w:r>
        <w:rPr>
          <w:rFonts w:eastAsia="文鼎中仿" w:hint="eastAsia"/>
        </w:rPr>
        <w:t xml:space="preserve">    </w:t>
      </w:r>
      <w:r w:rsidRPr="00633A1A">
        <w:rPr>
          <w:rFonts w:eastAsia="文鼎中仿"/>
        </w:rPr>
        <w:t xml:space="preserve">(2) </w:t>
      </w:r>
      <w:r w:rsidRPr="00633A1A">
        <w:rPr>
          <w:rFonts w:eastAsia="文鼎中仿"/>
          <w:position w:val="-12"/>
        </w:rPr>
        <w:object w:dxaOrig="740" w:dyaOrig="360">
          <v:shape id="_x0000_i1056" type="#_x0000_t75" style="width:37.2pt;height:18pt" o:ole="">
            <v:imagedata r:id="rId38" o:title=""/>
          </v:shape>
          <o:OLEObject Type="Embed" ProgID="Equation.DSMT4" ShapeID="_x0000_i1056" DrawAspect="Content" ObjectID="_1512994286" r:id="rId39"/>
        </w:object>
      </w:r>
      <w:r>
        <w:rPr>
          <w:rFonts w:eastAsia="文鼎中仿" w:hint="eastAsia"/>
        </w:rPr>
        <w:t xml:space="preserve">    </w:t>
      </w:r>
      <w:r w:rsidRPr="00633A1A">
        <w:rPr>
          <w:rFonts w:eastAsia="文鼎中仿"/>
        </w:rPr>
        <w:t xml:space="preserve">(3) </w:t>
      </w:r>
      <w:r w:rsidRPr="00633A1A">
        <w:rPr>
          <w:rFonts w:eastAsia="文鼎中仿"/>
          <w:position w:val="-12"/>
        </w:rPr>
        <w:object w:dxaOrig="760" w:dyaOrig="360">
          <v:shape id="_x0000_i1057" type="#_x0000_t75" style="width:37.8pt;height:18pt" o:ole="">
            <v:imagedata r:id="rId40" o:title=""/>
          </v:shape>
          <o:OLEObject Type="Embed" ProgID="Equation.DSMT4" ShapeID="_x0000_i1057" DrawAspect="Content" ObjectID="_1512994287" r:id="rId41"/>
        </w:object>
      </w:r>
      <w:r w:rsidRPr="00633A1A">
        <w:rPr>
          <w:rFonts w:eastAsia="文鼎中仿"/>
        </w:rPr>
        <w:t xml:space="preserve"> </w:t>
      </w:r>
      <w:r>
        <w:rPr>
          <w:rFonts w:eastAsia="文鼎中仿" w:hint="eastAsia"/>
        </w:rPr>
        <w:t xml:space="preserve">    </w:t>
      </w:r>
      <w:r w:rsidRPr="00633A1A">
        <w:rPr>
          <w:rFonts w:eastAsia="文鼎中仿"/>
        </w:rPr>
        <w:t>(4)</w:t>
      </w:r>
      <w:r>
        <w:rPr>
          <w:rFonts w:eastAsia="文鼎中仿" w:hint="eastAsia"/>
        </w:rPr>
        <w:t xml:space="preserve"> </w:t>
      </w:r>
      <w:r w:rsidRPr="00633A1A">
        <w:rPr>
          <w:rFonts w:eastAsia="文鼎中仿"/>
          <w:position w:val="-12"/>
        </w:rPr>
        <w:object w:dxaOrig="840" w:dyaOrig="360">
          <v:shape id="_x0000_i1058" type="#_x0000_t75" style="width:42pt;height:18pt" o:ole="">
            <v:imagedata r:id="rId42" o:title=""/>
          </v:shape>
          <o:OLEObject Type="Embed" ProgID="Equation.DSMT4" ShapeID="_x0000_i1058" DrawAspect="Content" ObjectID="_1512994288" r:id="rId43"/>
        </w:object>
      </w:r>
      <w:r>
        <w:rPr>
          <w:rFonts w:eastAsia="文鼎中仿" w:hint="eastAsia"/>
        </w:rPr>
        <w:t xml:space="preserve">    </w:t>
      </w:r>
      <w:r w:rsidRPr="00633A1A">
        <w:rPr>
          <w:rFonts w:eastAsia="文鼎中仿"/>
        </w:rPr>
        <w:t>(5)</w:t>
      </w:r>
      <w:r>
        <w:rPr>
          <w:rFonts w:eastAsia="文鼎中仿" w:hint="eastAsia"/>
        </w:rPr>
        <w:t xml:space="preserve"> </w:t>
      </w:r>
      <w:r w:rsidRPr="00633A1A">
        <w:rPr>
          <w:rFonts w:eastAsia="文鼎中仿"/>
          <w:position w:val="-12"/>
        </w:rPr>
        <w:object w:dxaOrig="859" w:dyaOrig="360">
          <v:shape id="_x0000_i1059" type="#_x0000_t75" style="width:43.2pt;height:18pt" o:ole="">
            <v:imagedata r:id="rId44" o:title=""/>
          </v:shape>
          <o:OLEObject Type="Embed" ProgID="Equation.DSMT4" ShapeID="_x0000_i1059" DrawAspect="Content" ObjectID="_1512994289" r:id="rId45"/>
        </w:object>
      </w:r>
      <w:r w:rsidRPr="00633A1A">
        <w:rPr>
          <w:rFonts w:eastAsia="文鼎中仿"/>
        </w:rPr>
        <w:t xml:space="preserve"> .</w:t>
      </w:r>
    </w:p>
    <w:p w:rsidR="00E66EA3" w:rsidRPr="00413A93" w:rsidRDefault="00E66EA3">
      <w:pPr>
        <w:rPr>
          <w:rFonts w:hint="eastAsia"/>
        </w:rPr>
      </w:pPr>
      <w:bookmarkStart w:id="0" w:name="_GoBack"/>
      <w:bookmarkEnd w:id="0"/>
      <w:r>
        <w:rPr>
          <w:rFonts w:hint="eastAsia"/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2118360</wp:posOffset>
                </wp:positionH>
                <wp:positionV relativeFrom="paragraph">
                  <wp:posOffset>144780</wp:posOffset>
                </wp:positionV>
                <wp:extent cx="1324610" cy="1714500"/>
                <wp:effectExtent l="0" t="19050" r="27940" b="0"/>
                <wp:wrapNone/>
                <wp:docPr id="20" name="群組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24610" cy="1714500"/>
                          <a:chOff x="5171" y="2111"/>
                          <a:chExt cx="2086" cy="2700"/>
                        </a:xfrm>
                      </wpg:grpSpPr>
                      <wpg:grpSp>
                        <wpg:cNvPr id="21" name="Group 4"/>
                        <wpg:cNvGrpSpPr>
                          <a:grpSpLocks/>
                        </wpg:cNvGrpSpPr>
                        <wpg:grpSpPr bwMode="auto">
                          <a:xfrm>
                            <a:off x="5171" y="2111"/>
                            <a:ext cx="2086" cy="1912"/>
                            <a:chOff x="3971" y="13811"/>
                            <a:chExt cx="2086" cy="1912"/>
                          </a:xfrm>
                        </wpg:grpSpPr>
                        <wpg:grpSp>
                          <wpg:cNvPr id="22" name="Group 5"/>
                          <wpg:cNvGrpSpPr>
                            <a:grpSpLocks/>
                          </wpg:cNvGrpSpPr>
                          <wpg:grpSpPr bwMode="auto">
                            <a:xfrm>
                              <a:off x="3971" y="14171"/>
                              <a:ext cx="2086" cy="1202"/>
                              <a:chOff x="3797" y="13273"/>
                              <a:chExt cx="2086" cy="1202"/>
                            </a:xfrm>
                          </wpg:grpSpPr>
                          <wpg:grpSp>
                            <wpg:cNvPr id="23" name="Group 6"/>
                            <wpg:cNvGrpSpPr>
                              <a:grpSpLocks/>
                            </wpg:cNvGrpSpPr>
                            <wpg:grpSpPr bwMode="auto">
                              <a:xfrm>
                                <a:off x="3797" y="13628"/>
                                <a:ext cx="2086" cy="487"/>
                                <a:chOff x="3797" y="13628"/>
                                <a:chExt cx="2086" cy="487"/>
                              </a:xfrm>
                            </wpg:grpSpPr>
                            <wps:wsp>
                              <wps:cNvPr id="24" name="AutoShape 7"/>
                              <wps:cNvSpPr>
                                <a:spLocks noChangeArrowheads="1"/>
                              </wps:cNvSpPr>
                              <wps:spPr bwMode="auto">
                                <a:xfrm rot="-5400000">
                                  <a:off x="4179" y="13663"/>
                                  <a:ext cx="480" cy="415"/>
                                </a:xfrm>
                                <a:prstGeom prst="hexagon">
                                  <a:avLst>
                                    <a:gd name="adj" fmla="val 28916"/>
                                    <a:gd name="vf" fmla="val 115470"/>
                                  </a:avLst>
                                </a:prstGeom>
                                <a:solidFill>
                                  <a:srgbClr val="FFFFFF">
                                    <a:alpha val="20000"/>
                                  </a:srgbClr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5" name="AutoShape 8"/>
                              <wps:cNvSpPr>
                                <a:spLocks noChangeArrowheads="1"/>
                              </wps:cNvSpPr>
                              <wps:spPr bwMode="auto">
                                <a:xfrm rot="-5400000">
                                  <a:off x="4596" y="13660"/>
                                  <a:ext cx="480" cy="415"/>
                                </a:xfrm>
                                <a:prstGeom prst="hexagon">
                                  <a:avLst>
                                    <a:gd name="adj" fmla="val 28916"/>
                                    <a:gd name="vf" fmla="val 115470"/>
                                  </a:avLst>
                                </a:prstGeom>
                                <a:solidFill>
                                  <a:srgbClr val="FFFFFF">
                                    <a:alpha val="20000"/>
                                  </a:srgbClr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6" name="AutoShape 9"/>
                              <wps:cNvSpPr>
                                <a:spLocks noChangeArrowheads="1"/>
                              </wps:cNvSpPr>
                              <wps:spPr bwMode="auto">
                                <a:xfrm rot="-5400000">
                                  <a:off x="3765" y="13661"/>
                                  <a:ext cx="480" cy="415"/>
                                </a:xfrm>
                                <a:prstGeom prst="hexagon">
                                  <a:avLst>
                                    <a:gd name="adj" fmla="val 28916"/>
                                    <a:gd name="vf" fmla="val 115470"/>
                                  </a:avLst>
                                </a:prstGeom>
                                <a:solidFill>
                                  <a:srgbClr val="FFFFFF">
                                    <a:alpha val="20000"/>
                                  </a:srgbClr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7" name="AutoShape 10"/>
                              <wps:cNvSpPr>
                                <a:spLocks noChangeArrowheads="1"/>
                              </wps:cNvSpPr>
                              <wps:spPr bwMode="auto">
                                <a:xfrm rot="-5400000">
                                  <a:off x="5016" y="13667"/>
                                  <a:ext cx="480" cy="415"/>
                                </a:xfrm>
                                <a:prstGeom prst="hexagon">
                                  <a:avLst>
                                    <a:gd name="adj" fmla="val 28916"/>
                                    <a:gd name="vf" fmla="val 115470"/>
                                  </a:avLst>
                                </a:prstGeom>
                                <a:solidFill>
                                  <a:srgbClr val="FFFFFF">
                                    <a:alpha val="20000"/>
                                  </a:srgbClr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8" name="AutoShape 11"/>
                              <wps:cNvSpPr>
                                <a:spLocks noChangeArrowheads="1"/>
                              </wps:cNvSpPr>
                              <wps:spPr bwMode="auto">
                                <a:xfrm rot="-5400000">
                                  <a:off x="5436" y="13667"/>
                                  <a:ext cx="480" cy="415"/>
                                </a:xfrm>
                                <a:prstGeom prst="hexagon">
                                  <a:avLst>
                                    <a:gd name="adj" fmla="val 28916"/>
                                    <a:gd name="vf" fmla="val 115470"/>
                                  </a:avLst>
                                </a:prstGeom>
                                <a:solidFill>
                                  <a:srgbClr val="FFFFFF">
                                    <a:alpha val="20000"/>
                                  </a:srgbClr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  <wpg:grpSp>
                            <wpg:cNvPr id="29" name="Group 12"/>
                            <wpg:cNvGrpSpPr>
                              <a:grpSpLocks/>
                            </wpg:cNvGrpSpPr>
                            <wpg:grpSpPr bwMode="auto">
                              <a:xfrm>
                                <a:off x="4013" y="13988"/>
                                <a:ext cx="1666" cy="487"/>
                                <a:chOff x="4013" y="13988"/>
                                <a:chExt cx="1666" cy="487"/>
                              </a:xfrm>
                            </wpg:grpSpPr>
                            <wps:wsp>
                              <wps:cNvPr id="30" name="AutoShape 13"/>
                              <wps:cNvSpPr>
                                <a:spLocks noChangeArrowheads="1"/>
                              </wps:cNvSpPr>
                              <wps:spPr bwMode="auto">
                                <a:xfrm rot="-5400000">
                                  <a:off x="4395" y="14023"/>
                                  <a:ext cx="480" cy="415"/>
                                </a:xfrm>
                                <a:prstGeom prst="hexagon">
                                  <a:avLst>
                                    <a:gd name="adj" fmla="val 28916"/>
                                    <a:gd name="vf" fmla="val 115470"/>
                                  </a:avLst>
                                </a:prstGeom>
                                <a:solidFill>
                                  <a:srgbClr val="FFFFFF">
                                    <a:alpha val="20000"/>
                                  </a:srgbClr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1" name="AutoShape 14"/>
                              <wps:cNvSpPr>
                                <a:spLocks noChangeArrowheads="1"/>
                              </wps:cNvSpPr>
                              <wps:spPr bwMode="auto">
                                <a:xfrm rot="-5400000">
                                  <a:off x="4812" y="14020"/>
                                  <a:ext cx="480" cy="415"/>
                                </a:xfrm>
                                <a:prstGeom prst="hexagon">
                                  <a:avLst>
                                    <a:gd name="adj" fmla="val 28916"/>
                                    <a:gd name="vf" fmla="val 115470"/>
                                  </a:avLst>
                                </a:prstGeom>
                                <a:solidFill>
                                  <a:srgbClr val="FFFFFF">
                                    <a:alpha val="20000"/>
                                  </a:srgbClr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2" name="AutoShape 15"/>
                              <wps:cNvSpPr>
                                <a:spLocks noChangeArrowheads="1"/>
                              </wps:cNvSpPr>
                              <wps:spPr bwMode="auto">
                                <a:xfrm rot="-5400000">
                                  <a:off x="3981" y="14021"/>
                                  <a:ext cx="480" cy="415"/>
                                </a:xfrm>
                                <a:prstGeom prst="hexagon">
                                  <a:avLst>
                                    <a:gd name="adj" fmla="val 28916"/>
                                    <a:gd name="vf" fmla="val 115470"/>
                                  </a:avLst>
                                </a:prstGeom>
                                <a:solidFill>
                                  <a:srgbClr val="FFFFFF">
                                    <a:alpha val="20000"/>
                                  </a:srgbClr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3" name="AutoShape 16"/>
                              <wps:cNvSpPr>
                                <a:spLocks noChangeArrowheads="1"/>
                              </wps:cNvSpPr>
                              <wps:spPr bwMode="auto">
                                <a:xfrm rot="-5400000">
                                  <a:off x="5232" y="14027"/>
                                  <a:ext cx="480" cy="415"/>
                                </a:xfrm>
                                <a:prstGeom prst="hexagon">
                                  <a:avLst>
                                    <a:gd name="adj" fmla="val 28916"/>
                                    <a:gd name="vf" fmla="val 115470"/>
                                  </a:avLst>
                                </a:prstGeom>
                                <a:solidFill>
                                  <a:srgbClr val="FFFFFF">
                                    <a:alpha val="20000"/>
                                  </a:srgbClr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  <wpg:grpSp>
                            <wpg:cNvPr id="34" name="Group 17"/>
                            <wpg:cNvGrpSpPr>
                              <a:grpSpLocks/>
                            </wpg:cNvGrpSpPr>
                            <wpg:grpSpPr bwMode="auto">
                              <a:xfrm>
                                <a:off x="3996" y="13273"/>
                                <a:ext cx="1666" cy="487"/>
                                <a:chOff x="4013" y="13988"/>
                                <a:chExt cx="1666" cy="487"/>
                              </a:xfrm>
                            </wpg:grpSpPr>
                            <wps:wsp>
                              <wps:cNvPr id="35" name="AutoShape 18"/>
                              <wps:cNvSpPr>
                                <a:spLocks noChangeArrowheads="1"/>
                              </wps:cNvSpPr>
                              <wps:spPr bwMode="auto">
                                <a:xfrm rot="-5400000">
                                  <a:off x="4395" y="14023"/>
                                  <a:ext cx="480" cy="415"/>
                                </a:xfrm>
                                <a:prstGeom prst="hexagon">
                                  <a:avLst>
                                    <a:gd name="adj" fmla="val 28916"/>
                                    <a:gd name="vf" fmla="val 115470"/>
                                  </a:avLst>
                                </a:prstGeom>
                                <a:solidFill>
                                  <a:srgbClr val="FFFFFF">
                                    <a:alpha val="20000"/>
                                  </a:srgbClr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6" name="AutoShape 19"/>
                              <wps:cNvSpPr>
                                <a:spLocks noChangeArrowheads="1"/>
                              </wps:cNvSpPr>
                              <wps:spPr bwMode="auto">
                                <a:xfrm rot="-5400000">
                                  <a:off x="4812" y="14020"/>
                                  <a:ext cx="480" cy="415"/>
                                </a:xfrm>
                                <a:prstGeom prst="hexagon">
                                  <a:avLst>
                                    <a:gd name="adj" fmla="val 28916"/>
                                    <a:gd name="vf" fmla="val 115470"/>
                                  </a:avLst>
                                </a:prstGeom>
                                <a:solidFill>
                                  <a:srgbClr val="FFFFFF">
                                    <a:alpha val="20000"/>
                                  </a:srgbClr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7" name="AutoShape 20"/>
                              <wps:cNvSpPr>
                                <a:spLocks noChangeArrowheads="1"/>
                              </wps:cNvSpPr>
                              <wps:spPr bwMode="auto">
                                <a:xfrm rot="-5400000">
                                  <a:off x="3981" y="14021"/>
                                  <a:ext cx="480" cy="415"/>
                                </a:xfrm>
                                <a:prstGeom prst="hexagon">
                                  <a:avLst>
                                    <a:gd name="adj" fmla="val 28916"/>
                                    <a:gd name="vf" fmla="val 115470"/>
                                  </a:avLst>
                                </a:prstGeom>
                                <a:solidFill>
                                  <a:srgbClr val="FFFFFF">
                                    <a:alpha val="20000"/>
                                  </a:srgbClr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8" name="AutoShape 21"/>
                              <wps:cNvSpPr>
                                <a:spLocks noChangeArrowheads="1"/>
                              </wps:cNvSpPr>
                              <wps:spPr bwMode="auto">
                                <a:xfrm rot="-5400000">
                                  <a:off x="5232" y="14027"/>
                                  <a:ext cx="480" cy="415"/>
                                </a:xfrm>
                                <a:prstGeom prst="hexagon">
                                  <a:avLst>
                                    <a:gd name="adj" fmla="val 28916"/>
                                    <a:gd name="vf" fmla="val 115470"/>
                                  </a:avLst>
                                </a:prstGeom>
                                <a:solidFill>
                                  <a:srgbClr val="FFFFFF">
                                    <a:alpha val="20000"/>
                                  </a:srgbClr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</wpg:grpSp>
                        <wpg:grpSp>
                          <wpg:cNvPr id="39" name="Group 22"/>
                          <wpg:cNvGrpSpPr>
                            <a:grpSpLocks/>
                          </wpg:cNvGrpSpPr>
                          <wpg:grpSpPr bwMode="auto">
                            <a:xfrm>
                              <a:off x="4383" y="13811"/>
                              <a:ext cx="1246" cy="483"/>
                              <a:chOff x="4371" y="13822"/>
                              <a:chExt cx="1246" cy="483"/>
                            </a:xfrm>
                          </wpg:grpSpPr>
                          <wps:wsp>
                            <wps:cNvPr id="40" name="AutoShape 23"/>
                            <wps:cNvSpPr>
                              <a:spLocks noChangeArrowheads="1"/>
                            </wps:cNvSpPr>
                            <wps:spPr bwMode="auto">
                              <a:xfrm rot="-5400000">
                                <a:off x="4753" y="13857"/>
                                <a:ext cx="480" cy="415"/>
                              </a:xfrm>
                              <a:prstGeom prst="hexagon">
                                <a:avLst>
                                  <a:gd name="adj" fmla="val 28916"/>
                                  <a:gd name="vf" fmla="val 115470"/>
                                </a:avLst>
                              </a:prstGeom>
                              <a:solidFill>
                                <a:srgbClr val="FFFFFF">
                                  <a:alpha val="20000"/>
                                </a:srgb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41" name="AutoShape 24"/>
                            <wps:cNvSpPr>
                              <a:spLocks noChangeArrowheads="1"/>
                            </wps:cNvSpPr>
                            <wps:spPr bwMode="auto">
                              <a:xfrm rot="-5400000">
                                <a:off x="5170" y="13854"/>
                                <a:ext cx="480" cy="415"/>
                              </a:xfrm>
                              <a:prstGeom prst="hexagon">
                                <a:avLst>
                                  <a:gd name="adj" fmla="val 28916"/>
                                  <a:gd name="vf" fmla="val 115470"/>
                                </a:avLst>
                              </a:prstGeom>
                              <a:solidFill>
                                <a:srgbClr val="FFFFFF">
                                  <a:alpha val="20000"/>
                                </a:srgb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42" name="AutoShape 25"/>
                            <wps:cNvSpPr>
                              <a:spLocks noChangeArrowheads="1"/>
                            </wps:cNvSpPr>
                            <wps:spPr bwMode="auto">
                              <a:xfrm rot="-5400000">
                                <a:off x="4339" y="13855"/>
                                <a:ext cx="480" cy="415"/>
                              </a:xfrm>
                              <a:prstGeom prst="hexagon">
                                <a:avLst>
                                  <a:gd name="adj" fmla="val 28916"/>
                                  <a:gd name="vf" fmla="val 115470"/>
                                </a:avLst>
                              </a:prstGeom>
                              <a:solidFill>
                                <a:srgbClr val="FFFFFF">
                                  <a:alpha val="20000"/>
                                </a:srgb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43" name="Group 26"/>
                          <wpg:cNvGrpSpPr>
                            <a:grpSpLocks/>
                          </wpg:cNvGrpSpPr>
                          <wpg:grpSpPr bwMode="auto">
                            <a:xfrm>
                              <a:off x="4387" y="15240"/>
                              <a:ext cx="1246" cy="483"/>
                              <a:chOff x="4371" y="13822"/>
                              <a:chExt cx="1246" cy="483"/>
                            </a:xfrm>
                          </wpg:grpSpPr>
                          <wps:wsp>
                            <wps:cNvPr id="44" name="AutoShape 27"/>
                            <wps:cNvSpPr>
                              <a:spLocks noChangeArrowheads="1"/>
                            </wps:cNvSpPr>
                            <wps:spPr bwMode="auto">
                              <a:xfrm rot="-5400000">
                                <a:off x="4753" y="13857"/>
                                <a:ext cx="480" cy="415"/>
                              </a:xfrm>
                              <a:prstGeom prst="hexagon">
                                <a:avLst>
                                  <a:gd name="adj" fmla="val 28916"/>
                                  <a:gd name="vf" fmla="val 115470"/>
                                </a:avLst>
                              </a:prstGeom>
                              <a:solidFill>
                                <a:srgbClr val="FFFFFF">
                                  <a:alpha val="20000"/>
                                </a:srgb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45" name="AutoShape 28"/>
                            <wps:cNvSpPr>
                              <a:spLocks noChangeArrowheads="1"/>
                            </wps:cNvSpPr>
                            <wps:spPr bwMode="auto">
                              <a:xfrm rot="-5400000">
                                <a:off x="5170" y="13854"/>
                                <a:ext cx="480" cy="415"/>
                              </a:xfrm>
                              <a:prstGeom prst="hexagon">
                                <a:avLst>
                                  <a:gd name="adj" fmla="val 28916"/>
                                  <a:gd name="vf" fmla="val 115470"/>
                                </a:avLst>
                              </a:prstGeom>
                              <a:solidFill>
                                <a:srgbClr val="FFFFFF">
                                  <a:alpha val="20000"/>
                                </a:srgb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46" name="AutoShape 29"/>
                            <wps:cNvSpPr>
                              <a:spLocks noChangeArrowheads="1"/>
                            </wps:cNvSpPr>
                            <wps:spPr bwMode="auto">
                              <a:xfrm rot="-5400000">
                                <a:off x="4339" y="13855"/>
                                <a:ext cx="480" cy="415"/>
                              </a:xfrm>
                              <a:prstGeom prst="hexagon">
                                <a:avLst>
                                  <a:gd name="adj" fmla="val 28916"/>
                                  <a:gd name="vf" fmla="val 115470"/>
                                </a:avLst>
                              </a:prstGeom>
                              <a:solidFill>
                                <a:srgbClr val="FFFFFF">
                                  <a:alpha val="20000"/>
                                </a:srgb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grpSp>
                      <wps:wsp>
                        <wps:cNvPr id="47" name="Text Box 30"/>
                        <wps:cNvSpPr txBox="1">
                          <a:spLocks noChangeArrowheads="1"/>
                        </wps:cNvSpPr>
                        <wps:spPr bwMode="auto">
                          <a:xfrm>
                            <a:off x="5771" y="4091"/>
                            <a:ext cx="1200" cy="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66EA3" w:rsidRPr="0054542B" w:rsidRDefault="00E66EA3" w:rsidP="00E66EA3">
                              <w:pPr>
                                <w:rPr>
                                  <w:rFonts w:eastAsia="文鼎中仿"/>
                                </w:rPr>
                              </w:pPr>
                              <w:r w:rsidRPr="0054542B">
                                <w:rPr>
                                  <w:rFonts w:eastAsia="文鼎中仿"/>
                                </w:rPr>
                                <w:t>圖</w:t>
                              </w:r>
                              <w:r w:rsidRPr="0054542B">
                                <w:rPr>
                                  <w:rFonts w:eastAsia="文鼎中仿"/>
                                </w:rPr>
                                <w:t>(</w:t>
                              </w:r>
                              <w:r w:rsidRPr="0054542B">
                                <w:rPr>
                                  <w:rFonts w:eastAsia="文鼎中仿"/>
                                </w:rPr>
                                <w:t>三</w:t>
                              </w:r>
                              <w:r w:rsidRPr="0054542B">
                                <w:rPr>
                                  <w:rFonts w:eastAsia="文鼎中仿"/>
                                </w:rPr>
                                <w:t>)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群組 20" o:spid="_x0000_s1026" style="position:absolute;margin-left:166.8pt;margin-top:11.4pt;width:104.3pt;height:135pt;z-index:251658240" coordorigin="5171,2111" coordsize="2086,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cQhiHAcAAEJLAAAOAAAAZHJzL2Uyb0RvYy54bWzsHFuO2zbwv0DvIOjfsShRT8QbJOt1UCBt&#10;AyQ9AFeSbbWyqFLatdOifz1Kr9DfXifX6PChh21tsbupLQegPww9SIoz5LyH8/LVbpMb9ymrMlrM&#10;TPTCMo20iGmSFauZ+dPHxSQwjaomRUJyWqQz81Nama+uvv3m5baMUpuuaZ6kzIBBiiraljNzXddl&#10;NJ1W8TrdkOoFLdMCXi4p25AabtlqmjCyhdE3+dS2LG+6pSwpGY3TqoKnc/nSvBLjL5dpXP+4XFZp&#10;beQzE+ZWi38m/m/5//TqJYlWjJTrLFbTIM+YxYZkBXy0HWpOamLcsexoqE0WM1rRZf0ippspXS6z&#10;OBUwADTIOoDmLaN3pYBlFW1XZYsmQO0Bnp49bPzD/XtmZMnMtAE9BdnAGn3+56/Pf/9pwAPAzrZc&#10;RdDoLSs/lO+ZBBEu39H4lwpeTw/f8/uVbGzcbr+nCQxI7moqsLNbsg0fAuA2dmIRPrWLkO5qI4aH&#10;yLGxh2AyMbxDPsKupZYpXsNa8n4uPDYNeG0jhOQSxusb1d+2Ak92tn3Zc0oi+WExWTU5CZm4aYFs&#10;MAGDS0yIBTDwqfEwAE+DjQ4aFCK7gVXhwQkVHpAT/Bcimq5PRoS9jwj31IjoAMJ8iQVxDmDCto4w&#10;4Ye+2BGwe3ynQdPxlkCq65Mx4exjwjs5JjqAPDt4CBM48BtYmy0x0G+INlTPB/EA3LjqGE71ZQzn&#10;w5qUqeBjFeclDZnhBqevgT+INoYAZ1uKZg2/qSSzMQp6vSbFKn3NGN2uU5LArMQeAbLudeA3FbCq&#10;Ye5jMAoyYOJii/8EU1LMCHZcqLaQ56kt1Ow9HCh+hJGggRZtJCpZVb9N6cbgF4CmdEdWVMoCcv+u&#10;qgXHTBQ/IcnPprHc5CBi7klu2EGIxE4CudE0uV/2WyDkYl+wP/ikGg+umo/ywSuaZ8kiy3Nxw1a3&#10;1zkzYPSZuRA/ASPJyzWRT0Fqtmyxks2BjR+MkxfGdmaGru2K7g9/gw/WDdefyiarQbLn2WZmBm0j&#10;EvGFuykSQdo1yXJ5Dd/PCyFN5OJxllxFtzT5BAsplgwWANQMjmHKfjONLYjsmVn9ekdYahr5dwVs&#10;hhBhDM1qcYNdn0s01n9z239DihiGmpm1acjL61rqBXcly1Zr+BISsBeUb89lVktp18xKTRaoRM71&#10;9OTiHpOLYAx7ux/W8Uzk4oYgZrmIdjxPCWhNLppcLoZcYHdKJa6TLqGU2j1hcTZycXwP6FeRy4Fm&#10;o6XLQxJMyI1G/O0JIS1delbyk6y/B5QxUJ8PyQWMMJB544gX1wLNqKEXpeRq8aLFy8WIF/BrHdGL&#10;4Osj0Qt2NL00VpC2Xp5ivXReMekIG/aJgW3c94lJX9Sh84/7P/8v5yC2EDhdhMYUBgceEOR5sNu5&#10;g/DYAzLUr/OAHPUEy3PYOXgGD4gDBuoRExGuh3GYCHZCpaRiy9YuEO0CuTAXiNM65jubDinv/BhG&#10;HQ6ADQoWBfSifSCaXi6NXtr4TY9eVBBnDHpxwkDG7RDQi3aCaHq5NHppo3w9elGhvjHoxbWdTr5o&#10;J4iml8fTy6OMOqeNwMpEB6TCr6fL+HDCNmrUxukbt96RaUaiNuPjazLqBuJ0aMxAnTbquvi49gw9&#10;xTPEvRAnj2tzv+WRE2TESJ026nrROE0vl0cvA5G6JlVzDCVVG3WaXkQq74XmTTkDkTrpfBjHya6N&#10;Ok0vz6SXvlHXv25z7mUAr0uxdQ6idrbImz5p1M4Jmqhdm5LeGniQ2N9E7docbZW3jJ0ulV3Oklt/&#10;N82ZgMOeY0bteI7pocIqo2XjMBTsuy3KXe0l0l6ix3uJzmLg4YGonT1i1A5O2wAFi8SCwBXzIFHD&#10;onQqZk84q9MB8tiATsU8V6I/HojawTmM0VIxscPVCEUvYh6aXvTBGBI9IhXzUUoqbqNuMgphn/xw&#10;HXbg3JzY0a4N2pw4i9RIAHSoavajEF+RktqGdrpQpq3CO2N4ibSS2hOs2qt6cV5VPBC1k+duxzHq&#10;tJKq6eWZXqLzGHUDUTt7zKidVlJ1lNsEu/7pUYi+ktq/Pg8dtdG8j1wDfUN3BpwK2Lf1jHoHz5vz&#10;6P/r+e5eMRbXVx5YbIUHuZlQNQMwy49b8DP1MLnW/dqVIlD1DxhU3JEVB3jxA9m0X62goPyQjtC4&#10;+YF/bkWoB6oEgLAtVd0EjhFRROf30ApvgpsAT7Dt3UywNZ9PXi+u8cRbIN+dO/Pr6zn6g38X4Wid&#10;JUla8FGbgj4IP65+hSotJEvxtCV99s6d7vlEVIEFCWWv2XR/GgJfAAsHtwcSWBrWGzucLLzAn+AF&#10;diehbwUTC4VvQs/CIZ4v9kF6lxXpl4N0bv9ouyJ8+h0qYLkBF2Khgej6VR/q3e1OVCRqMy+/ljoQ&#10;gntAoSYBpSoqxStB9e/hul/66upfAAAA//8DAFBLAwQUAAYACAAAACEA7Tq7t98AAAAKAQAADwAA&#10;AGRycy9kb3ducmV2LnhtbEyPTUvDQBCG74L/YRnBm9182GJjNqUU9VQEW0F622anSWh2NmS3Sfrv&#10;HU/2OO88vB/5arKtGLD3jSMF8SwCgVQ601Cl4Hv//vQCwgdNRreOUMEVPayK+7tcZ8aN9IXDLlSC&#10;TchnWkEdQpdJ6csarfYz1yHx7+R6qwOffSVNr0c2t61MomghrW6IE2rd4abG8ry7WAUfox7Xafw2&#10;bM+nzfWwn3/+bGNU6vFhWr+CCDiFfxj+6nN1KLjT0V3IeNEqSNN0waiCJOEJDMyfkwTEkYUlK7LI&#10;5e2E4hcAAP//AwBQSwECLQAUAAYACAAAACEAtoM4kv4AAADhAQAAEwAAAAAAAAAAAAAAAAAAAAAA&#10;W0NvbnRlbnRfVHlwZXNdLnhtbFBLAQItABQABgAIAAAAIQA4/SH/1gAAAJQBAAALAAAAAAAAAAAA&#10;AAAAAC8BAABfcmVscy8ucmVsc1BLAQItABQABgAIAAAAIQBdcQhiHAcAAEJLAAAOAAAAAAAAAAAA&#10;AAAAAC4CAABkcnMvZTJvRG9jLnhtbFBLAQItABQABgAIAAAAIQDtOru33wAAAAoBAAAPAAAAAAAA&#10;AAAAAAAAAHYJAABkcnMvZG93bnJldi54bWxQSwUGAAAAAAQABADzAAAAggoAAAAA&#10;">
                <v:group id="Group 4" o:spid="_x0000_s1027" style="position:absolute;left:5171;top:2111;width:2086;height:1912" coordorigin="3971,13811" coordsize="2086,191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B2tPMMAAADbAAAADwAAAGRycy9kb3ducmV2LnhtbESPQYvCMBSE7wv+h/AE&#10;b2taxWWpRhFR8SDC6oJ4ezTPtti8lCa29d8bQfA4zMw3zGzRmVI0VLvCsoJ4GIEgTq0uOFPwf9p8&#10;/4JwHlljaZkUPMjBYt77mmGibct/1Bx9JgKEXYIKcu+rREqX5mTQDW1FHLyrrQ36IOtM6hrbADel&#10;HEXRjzRYcFjIsaJVTunteDcKti22y3G8bva36+pxOU0O531MSg363XIKwlPnP+F3e6cVjGJ4fQk/&#10;QM6f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MHa08wwAAANsAAAAP&#10;AAAAAAAAAAAAAAAAAKoCAABkcnMvZG93bnJldi54bWxQSwUGAAAAAAQABAD6AAAAmgMAAAAA&#10;">
                  <v:group id="Group 5" o:spid="_x0000_s1028" style="position:absolute;left:3971;top:14171;width:2086;height:1202" coordorigin="3797,13273" coordsize="2086,120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M8zS8MAAADbAAAADwAAAGRycy9kb3ducmV2LnhtbESPQYvCMBSE7wv+h/AE&#10;b2vaistSjSLiigcRVhfE26N5tsXmpTTZtv57Iwgeh5n5hpkve1OJlhpXWlYQjyMQxJnVJecK/k4/&#10;n98gnEfWWFkmBXdysFwMPuaYatvxL7VHn4sAYZeigsL7OpXSZQUZdGNbEwfvahuDPsgml7rBLsBN&#10;JZMo+pIGSw4LBda0Lii7Hf+Ngm2H3WoSb9r97bq+X07Tw3kfk1KjYb+agfDU+3f41d5pBUkCzy/h&#10;B8jFA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8zzNLwwAAANsAAAAP&#10;AAAAAAAAAAAAAAAAAKoCAABkcnMvZG93bnJldi54bWxQSwUGAAAAAAQABAD6AAAAmgMAAAAA&#10;">
                    <v:group id="Group 6" o:spid="_x0000_s1029" style="position:absolute;left:3797;top:13628;width:2086;height:487" coordorigin="3797,13628" coordsize="2086,48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4OW0MQAAADbAAAADwAAAGRycy9kb3ducmV2LnhtbESPQYvCMBSE74L/ITzB&#10;m6ZVFOkaRWRXPMiCdWHZ26N5tsXmpTSxrf/eLAgeh5n5hllve1OJlhpXWlYQTyMQxJnVJecKfi5f&#10;kxUI55E1VpZJwYMcbDfDwRoTbTs+U5v6XAQIuwQVFN7XiZQuK8igm9qaOHhX2xj0QTa51A12AW4q&#10;OYuipTRYclgosKZ9QdktvRsFhw673Tz+bE+36/7xd1l8/55iUmo86ncfIDz1/h1+tY9awWwO/1/C&#10;D5CbJ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04OW0MQAAADbAAAA&#10;DwAAAAAAAAAAAAAAAACqAgAAZHJzL2Rvd25yZXYueG1sUEsFBgAAAAAEAAQA+gAAAJsDAAAAAA==&#10;">
                      <v:shapetype id="_x0000_t9" coordsize="21600,21600" o:spt="9" adj="5400" path="m@0,l,10800@0,21600@1,21600,21600,10800@1,xe">
                        <v:stroke joinstyle="miter"/>
                        <v:formulas>
                          <v:f eqn="val #0"/>
                          <v:f eqn="sum width 0 #0"/>
                          <v:f eqn="sum height 0 #0"/>
                          <v:f eqn="prod @0 2929 10000"/>
                          <v:f eqn="sum width 0 @3"/>
                          <v:f eqn="sum height 0 @3"/>
                        </v:formulas>
                        <v:path gradientshapeok="t" o:connecttype="rect" textboxrect="1800,1800,19800,19800;3600,3600,18000,18000;6300,6300,15300,15300"/>
                        <v:handles>
                          <v:h position="#0,topLeft" xrange="0,10800"/>
                        </v:handles>
                      </v:shapetype>
                      <v:shape id="AutoShape 7" o:spid="_x0000_s1030" type="#_x0000_t9" style="position:absolute;left:4179;top:13663;width:480;height:415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cs7qcQA&#10;AADbAAAADwAAAGRycy9kb3ducmV2LnhtbESPwW7CMBBE70j9B2sr9UacUmhRwIkoUhHllrQfsIqX&#10;OBCvo9hA+vd1pUocRzPzRrMuRtuJKw2+dazgOUlBENdOt9wo+P76mC5B+ICssXNMCn7IQ5E/TNaY&#10;aXfjkq5VaESEsM9QgQmhz6T0tSGLPnE9cfSObrAYohwaqQe8Rbjt5CxNX6XFluOCwZ62hupzdbEK&#10;DlvzQt3b6bMN+83ytNiVF3N8V+rpcdysQAQawz38395rBbM5/H2JP0Dm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XLO6nEAAAA2wAAAA8AAAAAAAAAAAAAAAAAmAIAAGRycy9k&#10;b3ducmV2LnhtbFBLBQYAAAAABAAEAPUAAACJAwAAAAA=&#10;">
                        <v:fill opacity="13107f"/>
                      </v:shape>
                      <v:shape id="AutoShape 8" o:spid="_x0000_s1031" type="#_x0000_t9" style="position:absolute;left:4596;top:13660;width:480;height:415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oeeMsQA&#10;AADbAAAADwAAAGRycy9kb3ducmV2LnhtbESPzWrDMBCE74G+g9hCb4ncFCfBtRLSQEuSW9I+wGKt&#10;LafWyljyT9++ChR6HGbmGybfTbYRA3W+dqzgeZGAIC6crrlS8PX5Pt+A8AFZY+OYFPyQh932YZZj&#10;pt3IFxquoRIRwj5DBSaENpPSF4Ys+oVriaNXus5iiLKrpO5wjHDbyGWSrKTFmuOCwZYOhorva28V&#10;nA/mhZr17VSH435zSz8uvSnflHp6nPavIAJN4T/81z5qBcsU7l/iD5Db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qHnjLEAAAA2wAAAA8AAAAAAAAAAAAAAAAAmAIAAGRycy9k&#10;b3ducmV2LnhtbFBLBQYAAAAABAAEAPUAAACJAwAAAAA=&#10;">
                        <v:fill opacity="13107f"/>
                      </v:shape>
                      <v:shape id="AutoShape 9" o:spid="_x0000_s1032" type="#_x0000_t9" style="position:absolute;left:3765;top:13661;width:480;height:415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lUARcMA&#10;AADbAAAADwAAAGRycy9kb3ducmV2LnhtbESP3WrCQBSE74W+w3IKvdNNFX+IriEVLLZ32j7AIXvM&#10;RrNnQ3YT49u7QqGXw8x8w2yywdaip9ZXjhW8TxIQxIXTFZcKfn/24xUIH5A11o5JwZ08ZNuX0QZT&#10;7W58pP4UShEh7FNUYEJoUil9Yciin7iGOHpn11oMUbal1C3eItzWcpokC2mx4rhgsKGdoeJ66qyC&#10;752ZUb28fFXhkK8u889jZ84fSr29DvkaRKAh/If/2getYLqA55f4A+T2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lUARcMAAADbAAAADwAAAAAAAAAAAAAAAACYAgAAZHJzL2Rv&#10;d25yZXYueG1sUEsFBgAAAAAEAAQA9QAAAIgDAAAAAA==&#10;">
                        <v:fill opacity="13107f"/>
                      </v:shape>
                      <v:shape id="AutoShape 10" o:spid="_x0000_s1033" type="#_x0000_t9" style="position:absolute;left:5016;top:13667;width:480;height:415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ml3sEA&#10;AADbAAAADwAAAGRycy9kb3ducmV2LnhtbESP3YrCMBSE7xd8h3AE79ZUxVWqUVRQdO/8eYBDc2yq&#10;zUlpota3N4Lg5TAz3zDTeWNLcafaF44V9LoJCOLM6YJzBafj+ncMwgdkjaVjUvAkD/NZ62eKqXYP&#10;3tP9EHIRIexTVGBCqFIpfWbIou+6ijh6Z1dbDFHWudQ1PiLclrKfJH/SYsFxwWBFK0PZ9XCzCv5X&#10;ZkDl6LIrwnYxvgw3+5s5L5XqtJvFBESgJnzDn/ZWK+iP4P0l/gA5ew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UZpd7BAAAA2wAAAA8AAAAAAAAAAAAAAAAAmAIAAGRycy9kb3du&#10;cmV2LnhtbFBLBQYAAAAABAAEAPUAAACGAwAAAAA=&#10;">
                        <v:fill opacity="13107f"/>
                      </v:shape>
                      <v:shape id="AutoShape 11" o:spid="_x0000_s1034" type="#_x0000_t9" style="position:absolute;left:5436;top:13667;width:480;height:415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IYxrL4A&#10;AADbAAAADwAAAGRycy9kb3ducmV2LnhtbERPy4rCMBTdD/gP4QruxlQHH1SjqDCi7qp+wKW5NtXm&#10;pjRR69+bheDycN7zZWsr8aDGl44VDPoJCOLc6ZILBefT/+8UhA/IGivHpOBFHpaLzs8cU+2enNHj&#10;GAoRQ9inqMCEUKdS+tyQRd93NXHkLq6xGCJsCqkbfMZwW8lhkoylxZJjg8GaNoby2/FuFRw25o+q&#10;yXVfht1qeh1ts7u5rJXqddvVDESgNnzFH/dOKxjGsfFL/AFy8QY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LSGMay+AAAA2wAAAA8AAAAAAAAAAAAAAAAAmAIAAGRycy9kb3ducmV2&#10;LnhtbFBLBQYAAAAABAAEAPUAAACDAwAAAAA=&#10;">
                        <v:fill opacity="13107f"/>
                      </v:shape>
                    </v:group>
                    <v:group id="Group 12" o:spid="_x0000_s1035" style="position:absolute;left:4013;top:13988;width:1666;height:487" coordorigin="4013,13988" coordsize="1666,48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muhOsQAAADbAAAADwAAAGRycy9kb3ducmV2LnhtbESPQYvCMBSE78L+h/AW&#10;vGlaF2WtRhHZFQ8iqAvi7dE822LzUppsW/+9EQSPw8x8w8yXnSlFQ7UrLCuIhxEI4tTqgjMFf6ff&#10;wTcI55E1lpZJwZ0cLBcfvTkm2rZ8oOboMxEg7BJUkHtfJVK6NCeDbmgr4uBdbW3QB1lnUtfYBrgp&#10;5SiKJtJgwWEhx4rWOaW3479RsGmxXX3FP83udl3fL6fx/ryLSan+Z7eagfDU+Xf41d5qBaMpPL+E&#10;HyAX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smuhOsQAAADbAAAA&#10;DwAAAAAAAAAAAAAAAACqAgAAZHJzL2Rvd25yZXYueG1sUEsFBgAAAAAEAAQA+gAAAJsDAAAAAA==&#10;">
                      <v:shape id="AutoShape 13" o:spid="_x0000_s1036" type="#_x0000_t9" style="position:absolute;left:4395;top:14023;width:480;height:415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ymrd78A&#10;AADbAAAADwAAAGRycy9kb3ducmV2LnhtbERPy4rCMBTdC/5DuAPuNB3FUTqNooKis/PxAZfm2rTT&#10;3JQmav17sxBcHs47W3a2FndqfelYwfcoAUGcO11yoeBy3g7nIHxA1lg7JgVP8rBc9HsZpto9+Ej3&#10;UyhEDGGfogITQpNK6XNDFv3INcSRu7rWYoiwLaRu8RHDbS3HSfIjLZYcGww2tDGU/59uVsHfxkyo&#10;nlWHMuxX82q6O97Mda3U4Ktb/YII1IWP+O3eawWTuD5+iT9ALl4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PKat3vwAAANsAAAAPAAAAAAAAAAAAAAAAAJgCAABkcnMvZG93bnJl&#10;di54bWxQSwUGAAAAAAQABAD1AAAAhAMAAAAA&#10;">
                        <v:fill opacity="13107f"/>
                      </v:shape>
                      <v:shape id="AutoShape 14" o:spid="_x0000_s1037" type="#_x0000_t9" style="position:absolute;left:4812;top:14020;width:480;height:415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GUO7MEA&#10;AADbAAAADwAAAGRycy9kb3ducmV2LnhtbESP3YrCMBSE7xd8h3AE79ZUxVWqUVRQdO/8eYBDc2yq&#10;zUlpota3N4Lg5TAz3zDTeWNLcafaF44V9LoJCOLM6YJzBafj+ncMwgdkjaVjUvAkD/NZ62eKqXYP&#10;3tP9EHIRIexTVGBCqFIpfWbIou+6ijh6Z1dbDFHWudQ1PiLclrKfJH/SYsFxwWBFK0PZ9XCzCv5X&#10;ZkDl6LIrwnYxvgw3+5s5L5XqtJvFBESgJnzDn/ZWKxj04P0l/gA5ew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BlDuzBAAAA2wAAAA8AAAAAAAAAAAAAAAAAmAIAAGRycy9kb3du&#10;cmV2LnhtbFBLBQYAAAAABAAEAPUAAACGAwAAAAA=&#10;">
                        <v:fill opacity="13107f"/>
                      </v:shape>
                      <v:shape id="AutoShape 15" o:spid="_x0000_s1038" type="#_x0000_t9" style="position:absolute;left:3981;top:14021;width:480;height:415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LeQm8QA&#10;AADbAAAADwAAAGRycy9kb3ducmV2LnhtbESPwWrDMBBE74H+g9hCb4nchCbBsWLcQEuaW9J+wGKt&#10;LSfWyliy4/59VSj0OMzMGybLJ9uKkXrfOFbwvEhAEJdON1wr+Pp8m29B+ICssXVMCr7JQ75/mGWY&#10;anfnM42XUIsIYZ+iAhNCl0rpS0MW/cJ1xNGrXG8xRNnXUvd4j3DbymWSrKXFhuOCwY4OhsrbZbAK&#10;TgezonZz/WjCsdheX97Pg6lelXp6nIodiEBT+A//tY9awWoJv1/iD5D7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C3kJvEAAAA2wAAAA8AAAAAAAAAAAAAAAAAmAIAAGRycy9k&#10;b3ducmV2LnhtbFBLBQYAAAAABAAEAPUAAACJAwAAAAA=&#10;">
                        <v:fill opacity="13107f"/>
                      </v:shape>
                      <v:shape id="AutoShape 16" o:spid="_x0000_s1039" type="#_x0000_t9" style="position:absolute;left:5232;top:14027;width:480;height:415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/s1AMMA&#10;AADbAAAADwAAAGRycy9kb3ducmV2LnhtbESP0WrCQBRE3wv9h+UWfGs2NthK6ippwKJ9M+0HXLLX&#10;bDR7N2RXTf/eFQQfh5k5wyxWo+3EmQbfOlYwTVIQxLXTLTcK/n7Xr3MQPiBr7ByTgn/ysFo+Py0w&#10;1+7COzpXoRERwj5HBSaEPpfS14Ys+sT1xNHbu8FiiHJopB7wEuG2k29p+i4tthwXDPZUGqqP1ckq&#10;+ClNRt3HYduGTTE/zL53J7P/UmryMhafIAKN4RG+tzdaQZbB7Uv8AXJ5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/s1AMMAAADbAAAADwAAAAAAAAAAAAAAAACYAgAAZHJzL2Rv&#10;d25yZXYueG1sUEsFBgAAAAAEAAQA9QAAAIgDAAAAAA==&#10;">
                        <v:fill opacity="13107f"/>
                      </v:shape>
                    </v:group>
                    <v:group id="Group 17" o:spid="_x0000_s1040" style="position:absolute;left:3996;top:13273;width:1666;height:487" coordorigin="4013,13988" coordsize="1666,48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bOYecQAAADbAAAADwAAAGRycy9kb3ducmV2LnhtbESPT4vCMBTE7wt+h/AE&#10;b2tadUWqUURc8SCCf0C8PZpnW2xeSpNt67ffLAh7HGbmN8xi1ZlSNFS7wrKCeBiBIE6tLjhTcL18&#10;f85AOI+ssbRMCl7kYLXsfSww0bblEzVnn4kAYZeggtz7KpHSpTkZdENbEQfvYWuDPsg6k7rGNsBN&#10;KUdRNJUGCw4LOVa0ySl9nn+Mgl2L7Xocb5vD87F53S9fx9shJqUG/W49B+Gp8//hd3uvFYwn8Pcl&#10;/AC5/A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2bOYecQAAADbAAAA&#10;DwAAAAAAAAAAAAAAAACqAgAAZHJzL2Rvd25yZXYueG1sUEsFBgAAAAAEAAQA+gAAAJsDAAAAAA==&#10;">
                      <v:shape id="AutoShape 18" o:spid="_x0000_s1041" type="#_x0000_t9" style="position:absolute;left:4395;top:14023;width:480;height:415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14I78QA&#10;AADbAAAADwAAAGRycy9kb3ducmV2LnhtbESPwWrDMBBE74H+g9hCb4ncGifBsRLSQEuaW9J+wGKt&#10;LSfWyliK7f59VSj0OMzMG6bYTbYVA/W+cazgeZGAIC6dbrhW8PX5Nl+D8AFZY+uYFHyTh932YVZg&#10;rt3IZxouoRYRwj5HBSaELpfSl4Ys+oXriKNXud5iiLKvpe5xjHDbypckWUqLDccFgx0dDJW3y90q&#10;OB1MSu3q+tGE4359zd7Pd1O9KvX0OO03IAJN4T/81z5qBWkGv1/iD5Db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9eCO/EAAAA2wAAAA8AAAAAAAAAAAAAAAAAmAIAAGRycy9k&#10;b3ducmV2LnhtbFBLBQYAAAAABAAEAPUAAACJAwAAAAA=&#10;">
                        <v:fill opacity="13107f"/>
                      </v:shape>
                      <v:shape id="AutoShape 19" o:spid="_x0000_s1042" type="#_x0000_t9" style="position:absolute;left:4812;top:14020;width:480;height:415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4yWmMIA&#10;AADbAAAADwAAAGRycy9kb3ducmV2LnhtbESP3YrCMBSE74V9h3AWvNN0FX+ojeIKinqnuw9waE6b&#10;anNSmqjdt98IgpfDzHzDZKvO1uJOra8cK/gaJiCIc6crLhX8/mwHcxA+IGusHZOCP/KwWn70Mky1&#10;e/CJ7udQighhn6ICE0KTSulzQxb90DXE0StcazFE2ZZSt/iIcFvLUZJMpcWK44LBhjaG8uv5ZhUc&#10;N2ZM9exyqMJ+Pb9MdqebKb6V6n926wWIQF14h1/tvVYwnsLzS/wBcvk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vjJaYwgAAANsAAAAPAAAAAAAAAAAAAAAAAJgCAABkcnMvZG93&#10;bnJldi54bWxQSwUGAAAAAAQABAD1AAAAhwMAAAAA&#10;">
                        <v:fill opacity="13107f"/>
                      </v:shape>
                      <v:shape id="AutoShape 20" o:spid="_x0000_s1043" type="#_x0000_t9" style="position:absolute;left:3981;top:14021;width:480;height:415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MAzA8EA&#10;AADbAAAADwAAAGRycy9kb3ducmV2LnhtbESP3YrCMBSE7xd8h3AE79ZUxVWqUVRQdO/8eYBDc2yq&#10;zUlpota3N4Lg5TAz3zDTeWNLcafaF44V9LoJCOLM6YJzBafj+ncMwgdkjaVjUvAkD/NZ62eKqXYP&#10;3tP9EHIRIexTVGBCqFIpfWbIou+6ijh6Z1dbDFHWudQ1PiLclrKfJH/SYsFxwWBFK0PZ9XCzCv5X&#10;ZkDl6LIrwnYxvgw3+5s5L5XqtJvFBESgJnzDn/ZWKxiM4P0l/gA5ew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DAMwPBAAAA2wAAAA8AAAAAAAAAAAAAAAAAmAIAAGRycy9kb3du&#10;cmV2LnhtbFBLBQYAAAAABAAEAPUAAACGAwAAAAA=&#10;">
                        <v:fill opacity="13107f"/>
                      </v:shape>
                      <v:shape id="AutoShape 21" o:spid="_x0000_s1044" type="#_x0000_t9" style="position:absolute;left:5232;top:14027;width:480;height:415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V+ncb8A&#10;AADbAAAADwAAAGRycy9kb3ducmV2LnhtbERPy4rCMBTdC/5DuAPuNB3FUTqNooKis/PxAZfm2rTT&#10;3JQmav17sxBcHs47W3a2FndqfelYwfcoAUGcO11yoeBy3g7nIHxA1lg7JgVP8rBc9HsZpto9+Ej3&#10;UyhEDGGfogITQpNK6XNDFv3INcSRu7rWYoiwLaRu8RHDbS3HSfIjLZYcGww2tDGU/59uVsHfxkyo&#10;nlWHMuxX82q6O97Mda3U4Ktb/YII1IWP+O3eawWTODZ+iT9ALl4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xX6dxvwAAANsAAAAPAAAAAAAAAAAAAAAAAJgCAABkcnMvZG93bnJl&#10;di54bWxQSwUGAAAAAAQABAD1AAAAhAMAAAAA&#10;">
                        <v:fill opacity="13107f"/>
                      </v:shape>
                    </v:group>
                  </v:group>
                  <v:group id="Group 22" o:spid="_x0000_s1045" style="position:absolute;left:4383;top:13811;width:1246;height:483" coordorigin="4371,13822" coordsize="1246,48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7I358QAAADbAAAADwAAAGRycy9kb3ducmV2LnhtbESPT4vCMBTE7wt+h/AE&#10;b2taxUWrUURc8SCCf0C8PZpnW2xeSpNt67ffLAh7HGbmN8xi1ZlSNFS7wrKCeBiBIE6tLjhTcL18&#10;f05BOI+ssbRMCl7kYLXsfSww0bblEzVnn4kAYZeggtz7KpHSpTkZdENbEQfvYWuDPsg6k7rGNsBN&#10;KUdR9CUNFhwWcqxok1P6PP8YBbsW2/U43jaH52Pzul8mx9shJqUG/W49B+Gp8//hd3uvFYxn8Pcl&#10;/AC5/A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N7I358QAAADbAAAA&#10;DwAAAAAAAAAAAAAAAACqAgAAZHJzL2Rvd25yZXYueG1sUEsFBgAAAAAEAAQA+gAAAJsDAAAAAA==&#10;">
                    <v:shape id="AutoShape 23" o:spid="_x0000_s1046" type="#_x0000_t9" style="position:absolute;left:4753;top:13857;width:480;height:415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/YCsAA&#10;AADbAAAADwAAAGRycy9kb3ducmV2LnhtbERPyW7CMBC9V+IfrKnUW3EKLaCAQRCpFeXG8gGjeIgD&#10;8TiKnaV/Xx+QOD69fbUZbCU6anzpWMHHOAFBnDtdcqHgcv5+X4DwAVlj5ZgU/JGHzXr0ssJUu56P&#10;1J1CIWII+xQVmBDqVEqfG7Lox64mjtzVNRZDhE0hdYN9DLeVnCTJTFosOTYYrCkzlN9PrVVwyMyU&#10;qvnttwz77eL29XNszXWn1NvrsF2CCDSEp/jh3msFn3F9/BJ/gFz/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ly/YCsAAAADbAAAADwAAAAAAAAAAAAAAAACYAgAAZHJzL2Rvd25y&#10;ZXYueG1sUEsFBgAAAAAEAAQA9QAAAIUDAAAAAA==&#10;">
                      <v:fill opacity="13107f"/>
                    </v:shape>
                    <v:shape id="AutoShape 24" o:spid="_x0000_s1047" type="#_x0000_t9" style="position:absolute;left:5170;top:13854;width:480;height:415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GN9kcIA&#10;AADbAAAADwAAAGRycy9kb3ducmV2LnhtbESP0YrCMBRE34X9h3AX9k1Td3WVahRXUNS3un7Apbk2&#10;1eamNFHr3xtB8HGYmTPMdN7aSlyp8aVjBf1eAoI4d7rkQsHhf9Udg/ABWWPlmBTcycN89tGZYqrd&#10;jTO67kMhIoR9igpMCHUqpc8NWfQ9VxNH7+gaiyHKppC6wVuE20p+J8mvtFhyXDBY09JQft5frILd&#10;0vxQNTpty7BZjE/DdXYxxz+lvj7bxQREoDa8w6/2RisY9OH5Jf4AOX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4Y32RwgAAANsAAAAPAAAAAAAAAAAAAAAAAJgCAABkcnMvZG93&#10;bnJldi54bWxQSwUGAAAAAAQABAD1AAAAhwMAAAAA&#10;">
                      <v:fill opacity="13107f"/>
                    </v:shape>
                    <v:shape id="AutoShape 25" o:spid="_x0000_s1048" type="#_x0000_t9" style="position:absolute;left:4339;top:13855;width:480;height:415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LHj5sQA&#10;AADbAAAADwAAAGRycy9kb3ducmV2LnhtbESPwW7CMBBE70j9B2sr9UacUmhRwIkoUhHllrQfsIqX&#10;OBCvo9hA+vd1pUocRzPzRrMuRtuJKw2+dazgOUlBENdOt9wo+P76mC5B+ICssXNMCn7IQ5E/TNaY&#10;aXfjkq5VaESEsM9QgQmhz6T0tSGLPnE9cfSObrAYohwaqQe8Rbjt5CxNX6XFluOCwZ62hupzdbEK&#10;DlvzQt3b6bMN+83ytNiVF3N8V+rpcdysQAQawz38395rBfMZ/H2JP0Dm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ix4+bEAAAA2wAAAA8AAAAAAAAAAAAAAAAAmAIAAGRycy9k&#10;b3ducmV2LnhtbFBLBQYAAAAABAAEAPUAAACJAwAAAAA=&#10;">
                      <v:fill opacity="13107f"/>
                    </v:shape>
                  </v:group>
                  <v:group id="Group 26" o:spid="_x0000_s1049" style="position:absolute;left:4387;top:15240;width:1246;height:483" coordorigin="4371,13822" coordsize="1246,48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lxzcMQAAADbAAAADwAAAGRycy9kb3ducmV2LnhtbESPT4vCMBTE7wt+h/AE&#10;b2tadUWqUURc8SCCf0C8PZpnW2xeSpNt67ffLAh7HGbmN8xi1ZlSNFS7wrKCeBiBIE6tLjhTcL18&#10;f85AOI+ssbRMCl7kYLXsfSww0bblEzVnn4kAYZeggtz7KpHSpTkZdENbEQfvYWuDPsg6k7rGNsBN&#10;KUdRNJUGCw4LOVa0ySl9nn+Mgl2L7Xocb5vD87F53S9fx9shJqUG/W49B+Gp8//hd3uvFUzG8Pcl&#10;/AC5/A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DlxzcMQAAADbAAAA&#10;DwAAAAAAAAAAAAAAAACqAgAAZHJzL2Rvd25yZXYueG1sUEsFBgAAAAAEAAQA+gAAAJsDAAAAAA==&#10;">
                    <v:shape id="AutoShape 27" o:spid="_x0000_s1050" type="#_x0000_t9" style="position:absolute;left:4753;top:13857;width:480;height:415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BTeCcMA&#10;AADbAAAADwAAAGRycy9kb3ducmV2LnhtbESPwW7CMBBE75X4B2uRuBUHmlIUMIhGoqLcgH7AKl7i&#10;QLyOYpOkf19XqtTjaGbeaNbbwdaio9ZXjhXMpgkI4sLpiksFX5f98xKED8gaa8ek4Js8bDejpzVm&#10;2vV8ou4cShEh7DNUYEJoMil9Yciin7qGOHpX11oMUbal1C32EW5rOU+ShbRYcVww2FBuqLifH1bB&#10;MTcvVL/dPqtw2C1vrx+nh7m+KzUZD7sViEBD+A//tQ9aQZrC75f4A+Tm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BTeCcMAAADbAAAADwAAAAAAAAAAAAAAAACYAgAAZHJzL2Rv&#10;d25yZXYueG1sUEsFBgAAAAAEAAQA9QAAAIgDAAAAAA==&#10;">
                      <v:fill opacity="13107f"/>
                    </v:shape>
                    <v:shape id="AutoShape 28" o:spid="_x0000_s1051" type="#_x0000_t9" style="position:absolute;left:5170;top:13854;width:480;height:415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1h7ksMA&#10;AADbAAAADwAAAGRycy9kb3ducmV2LnhtbESPwW7CMBBE75X4B2uRuBUHWigKGEQjUaXcgH7AKl7i&#10;QLyOYpOkf19XqtTjaGbeaDa7wdaio9ZXjhXMpgkI4sLpiksFX5fD8wqED8gaa8ek4Js87Lajpw2m&#10;2vV8ou4cShEh7FNUYEJoUil9Yciin7qGOHpX11oMUbal1C32EW5rOU+SpbRYcVww2FBmqLifH1bB&#10;MTMvVL/dPquQ71e3xcfpYa7vSk3Gw34NItAQ/sN/7VwreF3A75f4A+T2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1h7ksMAAADbAAAADwAAAAAAAAAAAAAAAACYAgAAZHJzL2Rv&#10;d25yZXYueG1sUEsFBgAAAAAEAAQA9QAAAIgDAAAAAA==&#10;">
                      <v:fill opacity="13107f"/>
                    </v:shape>
                    <v:shape id="AutoShape 29" o:spid="_x0000_s1052" type="#_x0000_t9" style="position:absolute;left:4339;top:13855;width:480;height:415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4rl5cIA&#10;AADbAAAADwAAAGRycy9kb3ducmV2LnhtbESP3YrCMBSE74V9h3AW9k7TXX+pRlFhRfeurg9waI5N&#10;tTkpTdT69kYQvBxm5htmtmhtJa7U+NKxgu9eAoI4d7rkQsHh/7c7AeEDssbKMSm4k4fF/KMzw1S7&#10;G2d03YdCRAj7FBWYEOpUSp8bsuh7riaO3tE1FkOUTSF1g7cIt5X8SZKRtFhyXDBY09pQft5frIK/&#10;telTNT7tyrBdTk7DTXYxx5VSX5/tcgoiUBve4Vd7qxUMRvD8En+AnD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3iuXlwgAAANsAAAAPAAAAAAAAAAAAAAAAAJgCAABkcnMvZG93&#10;bnJldi54bWxQSwUGAAAAAAQABAD1AAAAhwMAAAAA&#10;">
                      <v:fill opacity="13107f"/>
                    </v:shape>
                  </v:group>
                </v:group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0" o:spid="_x0000_s1053" type="#_x0000_t202" style="position:absolute;left:5771;top:4091;width:1200;height:7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NpikMQA&#10;AADbAAAADwAAAGRycy9kb3ducmV2LnhtbESPQWvCQBSE7wX/w/IEb7qr2FbTbESUQk8tpip4e2Sf&#10;SWj2bchuTfrvuwWhx2FmvmHSzWAbcaPO1441zGcKBHHhTM2lhuPn63QFwgdkg41j0vBDHjbZ6CHF&#10;xLieD3TLQykihH2CGqoQ2kRKX1Rk0c9cSxy9q+sshii7UpoO+wi3jVwo9SQt1hwXKmxpV1HxlX9b&#10;Daf36+W8VB/l3j62vRuUZLuWWk/Gw/YFRKAh/Ifv7TejYfkMf1/iD5DZ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DaYpDEAAAA2wAAAA8AAAAAAAAAAAAAAAAAmAIAAGRycy9k&#10;b3ducmV2LnhtbFBLBQYAAAAABAAEAPUAAACJAwAAAAA=&#10;" filled="f" stroked="f">
                  <v:textbox>
                    <w:txbxContent>
                      <w:p w:rsidR="00E66EA3" w:rsidRPr="0054542B" w:rsidRDefault="00E66EA3" w:rsidP="00E66EA3">
                        <w:pPr>
                          <w:rPr>
                            <w:rFonts w:eastAsia="文鼎中仿"/>
                          </w:rPr>
                        </w:pPr>
                        <w:r w:rsidRPr="0054542B">
                          <w:rPr>
                            <w:rFonts w:eastAsia="文鼎中仿"/>
                          </w:rPr>
                          <w:t>圖</w:t>
                        </w:r>
                        <w:r w:rsidRPr="0054542B">
                          <w:rPr>
                            <w:rFonts w:eastAsia="文鼎中仿"/>
                          </w:rPr>
                          <w:t>(</w:t>
                        </w:r>
                        <w:r w:rsidRPr="0054542B">
                          <w:rPr>
                            <w:rFonts w:eastAsia="文鼎中仿"/>
                          </w:rPr>
                          <w:t>三</w:t>
                        </w:r>
                        <w:r w:rsidRPr="0054542B">
                          <w:rPr>
                            <w:rFonts w:eastAsia="文鼎中仿"/>
                          </w:rPr>
                          <w:t>)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sectPr w:rsidR="00E66EA3" w:rsidRPr="00413A93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66EA3" w:rsidRDefault="00E66EA3" w:rsidP="00E66EA3">
      <w:r>
        <w:separator/>
      </w:r>
    </w:p>
  </w:endnote>
  <w:endnote w:type="continuationSeparator" w:id="0">
    <w:p w:rsidR="00E66EA3" w:rsidRDefault="00E66EA3" w:rsidP="00E66E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文鼎中仿">
    <w:altName w:val="Arial Unicode MS"/>
    <w:charset w:val="88"/>
    <w:family w:val="modern"/>
    <w:pitch w:val="fixed"/>
    <w:sig w:usb0="00000000" w:usb1="28880000" w:usb2="00000016" w:usb3="00000000" w:csb0="00100000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66EA3" w:rsidRDefault="00E66EA3" w:rsidP="00E66EA3">
      <w:r>
        <w:separator/>
      </w:r>
    </w:p>
  </w:footnote>
  <w:footnote w:type="continuationSeparator" w:id="0">
    <w:p w:rsidR="00E66EA3" w:rsidRDefault="00E66EA3" w:rsidP="00E66EA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3A93"/>
    <w:rsid w:val="00413A93"/>
    <w:rsid w:val="00CC187D"/>
    <w:rsid w:val="00E66EA3"/>
    <w:rsid w:val="00E96FBE"/>
    <w:rsid w:val="00EC6D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246DA8E1-E92A-4AB6-9897-081B973EEF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13A93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66EA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E66EA3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E66EA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E66EA3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2773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oleObject" Target="embeddings/oleObject4.bin"/><Relationship Id="rId18" Type="http://schemas.openxmlformats.org/officeDocument/2006/relationships/image" Target="media/image7.emf"/><Relationship Id="rId26" Type="http://schemas.openxmlformats.org/officeDocument/2006/relationships/image" Target="media/image11.emf"/><Relationship Id="rId39" Type="http://schemas.openxmlformats.org/officeDocument/2006/relationships/oleObject" Target="embeddings/oleObject17.bin"/><Relationship Id="rId21" Type="http://schemas.openxmlformats.org/officeDocument/2006/relationships/oleObject" Target="embeddings/oleObject8.bin"/><Relationship Id="rId34" Type="http://schemas.openxmlformats.org/officeDocument/2006/relationships/image" Target="media/image15.wmf"/><Relationship Id="rId42" Type="http://schemas.openxmlformats.org/officeDocument/2006/relationships/image" Target="media/image19.wmf"/><Relationship Id="rId47" Type="http://schemas.openxmlformats.org/officeDocument/2006/relationships/theme" Target="theme/theme1.xml"/><Relationship Id="rId7" Type="http://schemas.openxmlformats.org/officeDocument/2006/relationships/oleObject" Target="embeddings/oleObject1.bin"/><Relationship Id="rId2" Type="http://schemas.openxmlformats.org/officeDocument/2006/relationships/settings" Target="settings.xml"/><Relationship Id="rId16" Type="http://schemas.openxmlformats.org/officeDocument/2006/relationships/image" Target="media/image6.emf"/><Relationship Id="rId29" Type="http://schemas.openxmlformats.org/officeDocument/2006/relationships/oleObject" Target="embeddings/oleObject12.bin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11" Type="http://schemas.openxmlformats.org/officeDocument/2006/relationships/oleObject" Target="embeddings/oleObject3.bin"/><Relationship Id="rId24" Type="http://schemas.openxmlformats.org/officeDocument/2006/relationships/image" Target="media/image10.emf"/><Relationship Id="rId32" Type="http://schemas.openxmlformats.org/officeDocument/2006/relationships/image" Target="media/image14.wmf"/><Relationship Id="rId37" Type="http://schemas.openxmlformats.org/officeDocument/2006/relationships/oleObject" Target="embeddings/oleObject16.bin"/><Relationship Id="rId40" Type="http://schemas.openxmlformats.org/officeDocument/2006/relationships/image" Target="media/image18.wmf"/><Relationship Id="rId45" Type="http://schemas.openxmlformats.org/officeDocument/2006/relationships/oleObject" Target="embeddings/oleObject20.bin"/><Relationship Id="rId5" Type="http://schemas.openxmlformats.org/officeDocument/2006/relationships/endnotes" Target="endnotes.xml"/><Relationship Id="rId15" Type="http://schemas.openxmlformats.org/officeDocument/2006/relationships/oleObject" Target="embeddings/oleObject5.bin"/><Relationship Id="rId23" Type="http://schemas.openxmlformats.org/officeDocument/2006/relationships/oleObject" Target="embeddings/oleObject9.bin"/><Relationship Id="rId28" Type="http://schemas.openxmlformats.org/officeDocument/2006/relationships/image" Target="media/image12.emf"/><Relationship Id="rId36" Type="http://schemas.openxmlformats.org/officeDocument/2006/relationships/image" Target="media/image16.wmf"/><Relationship Id="rId10" Type="http://schemas.openxmlformats.org/officeDocument/2006/relationships/image" Target="media/image3.emf"/><Relationship Id="rId19" Type="http://schemas.openxmlformats.org/officeDocument/2006/relationships/oleObject" Target="embeddings/oleObject7.bin"/><Relationship Id="rId31" Type="http://schemas.openxmlformats.org/officeDocument/2006/relationships/oleObject" Target="embeddings/oleObject13.bin"/><Relationship Id="rId44" Type="http://schemas.openxmlformats.org/officeDocument/2006/relationships/image" Target="media/image20.wmf"/><Relationship Id="rId4" Type="http://schemas.openxmlformats.org/officeDocument/2006/relationships/footnotes" Target="footnotes.xml"/><Relationship Id="rId9" Type="http://schemas.openxmlformats.org/officeDocument/2006/relationships/oleObject" Target="embeddings/oleObject2.bin"/><Relationship Id="rId14" Type="http://schemas.openxmlformats.org/officeDocument/2006/relationships/image" Target="media/image5.emf"/><Relationship Id="rId22" Type="http://schemas.openxmlformats.org/officeDocument/2006/relationships/image" Target="media/image9.emf"/><Relationship Id="rId27" Type="http://schemas.openxmlformats.org/officeDocument/2006/relationships/oleObject" Target="embeddings/oleObject11.bin"/><Relationship Id="rId30" Type="http://schemas.openxmlformats.org/officeDocument/2006/relationships/image" Target="media/image13.emf"/><Relationship Id="rId35" Type="http://schemas.openxmlformats.org/officeDocument/2006/relationships/oleObject" Target="embeddings/oleObject15.bin"/><Relationship Id="rId43" Type="http://schemas.openxmlformats.org/officeDocument/2006/relationships/oleObject" Target="embeddings/oleObject19.bin"/><Relationship Id="rId8" Type="http://schemas.openxmlformats.org/officeDocument/2006/relationships/image" Target="media/image2.emf"/><Relationship Id="rId3" Type="http://schemas.openxmlformats.org/officeDocument/2006/relationships/webSettings" Target="webSettings.xml"/><Relationship Id="rId12" Type="http://schemas.openxmlformats.org/officeDocument/2006/relationships/image" Target="media/image4.emf"/><Relationship Id="rId17" Type="http://schemas.openxmlformats.org/officeDocument/2006/relationships/oleObject" Target="embeddings/oleObject6.bin"/><Relationship Id="rId25" Type="http://schemas.openxmlformats.org/officeDocument/2006/relationships/oleObject" Target="embeddings/oleObject10.bin"/><Relationship Id="rId33" Type="http://schemas.openxmlformats.org/officeDocument/2006/relationships/oleObject" Target="embeddings/oleObject14.bin"/><Relationship Id="rId38" Type="http://schemas.openxmlformats.org/officeDocument/2006/relationships/image" Target="media/image17.wmf"/><Relationship Id="rId46" Type="http://schemas.openxmlformats.org/officeDocument/2006/relationships/fontTable" Target="fontTable.xml"/><Relationship Id="rId20" Type="http://schemas.openxmlformats.org/officeDocument/2006/relationships/image" Target="media/image8.emf"/><Relationship Id="rId41" Type="http://schemas.openxmlformats.org/officeDocument/2006/relationships/oleObject" Target="embeddings/oleObject18.bin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131</Words>
  <Characters>747</Characters>
  <Application>Microsoft Office Word</Application>
  <DocSecurity>0</DocSecurity>
  <Lines>6</Lines>
  <Paragraphs>1</Paragraphs>
  <ScaleCrop>false</ScaleCrop>
  <Company/>
  <LinksUpToDate>false</LinksUpToDate>
  <CharactersWithSpaces>877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林奕錡</dc:creator>
  <cp:keywords/>
  <dc:description/>
  <cp:lastModifiedBy>林奕錡</cp:lastModifiedBy>
  <cp:revision>4</cp:revision>
  <dcterms:created xsi:type="dcterms:W3CDTF">2015-12-27T14:07:00Z</dcterms:created>
  <dcterms:modified xsi:type="dcterms:W3CDTF">2015-12-30T07:25:00Z</dcterms:modified>
</cp:coreProperties>
</file>