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62853" w14:textId="77777777" w:rsidR="006B3E3A" w:rsidRDefault="003873F0">
      <w:r>
        <w:rPr>
          <w:rFonts w:hint="eastAsia"/>
        </w:rPr>
        <w:t>一、填充題</w:t>
      </w:r>
      <w:r>
        <w:rPr>
          <w:rFonts w:hint="eastAsia"/>
        </w:rPr>
        <w:t>(</w:t>
      </w:r>
      <w:r>
        <w:rPr>
          <w:rFonts w:hint="eastAsia"/>
        </w:rPr>
        <w:t>共</w:t>
      </w:r>
      <w:r>
        <w:rPr>
          <w:rFonts w:hint="eastAsia"/>
        </w:rPr>
        <w:t>16</w:t>
      </w:r>
      <w:r>
        <w:rPr>
          <w:rFonts w:hint="eastAsia"/>
        </w:rPr>
        <w:t>題，每題</w:t>
      </w:r>
      <w:r>
        <w:rPr>
          <w:rFonts w:hint="eastAsia"/>
        </w:rPr>
        <w:t>5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14:paraId="27C5B692" w14:textId="77777777" w:rsidR="003873F0" w:rsidRDefault="003873F0">
      <w:pPr>
        <w:rPr>
          <w:u w:val="single"/>
        </w:rPr>
      </w:pPr>
      <w:r>
        <w:rPr>
          <w:rFonts w:hint="eastAsia"/>
        </w:rPr>
        <w:t>1.</w:t>
      </w:r>
      <w:r w:rsidR="00732142" w:rsidRPr="00732142">
        <w:t xml:space="preserve"> </w:t>
      </w:r>
      <w:r w:rsidR="00732142">
        <w:t>Let</w:t>
      </w:r>
      <w:r w:rsidR="00732142" w:rsidRPr="00B501D8">
        <w:rPr>
          <w:position w:val="-24"/>
        </w:rPr>
        <w:object w:dxaOrig="1520" w:dyaOrig="660" w14:anchorId="46E3DB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8pt;height:33pt" o:ole="">
            <v:imagedata r:id="rId5" o:title=""/>
          </v:shape>
          <o:OLEObject Type="Embed" ProgID="Equation.3" ShapeID="_x0000_i1025" DrawAspect="Content" ObjectID="_1712212943" r:id="rId6"/>
        </w:object>
      </w:r>
      <w:r w:rsidR="00732142">
        <w:t xml:space="preserve">. Calculate </w:t>
      </w:r>
      <w:r w:rsidR="00732142" w:rsidRPr="00E73FA2">
        <w:rPr>
          <w:position w:val="-28"/>
        </w:rPr>
        <w:object w:dxaOrig="4320" w:dyaOrig="680" w14:anchorId="2E5B0810">
          <v:shape id="_x0000_i1026" type="#_x0000_t75" style="width:3in;height:34.8pt" o:ole="">
            <v:imagedata r:id="rId7" o:title=""/>
          </v:shape>
          <o:OLEObject Type="Embed" ProgID="Equation.3" ShapeID="_x0000_i1026" DrawAspect="Content" ObjectID="_1712212944" r:id="rId8"/>
        </w:object>
      </w:r>
      <w:r w:rsidR="00732142">
        <w:t>=</w:t>
      </w:r>
      <w:r w:rsidR="00732142" w:rsidRPr="00E73FA2">
        <w:rPr>
          <w:u w:val="single"/>
        </w:rPr>
        <w:t xml:space="preserve">      </w:t>
      </w:r>
      <w:r w:rsidR="00732142">
        <w:rPr>
          <w:u w:val="single"/>
        </w:rPr>
        <w:t xml:space="preserve">    </w:t>
      </w:r>
    </w:p>
    <w:p w14:paraId="66F9BE47" w14:textId="77777777" w:rsidR="00FF3ECC" w:rsidRDefault="00FF3ECC">
      <w:pPr>
        <w:rPr>
          <w:u w:val="single"/>
        </w:rPr>
      </w:pPr>
    </w:p>
    <w:p w14:paraId="16058F53" w14:textId="77777777" w:rsidR="00FF3ECC" w:rsidRDefault="00732142">
      <w:r w:rsidRPr="00732142">
        <w:rPr>
          <w:rFonts w:hint="eastAsia"/>
        </w:rPr>
        <w:t xml:space="preserve">2. </w:t>
      </w:r>
      <w:r w:rsidRPr="00572C8C">
        <w:rPr>
          <w:rFonts w:hint="eastAsia"/>
        </w:rPr>
        <w:t>Suppose</w:t>
      </w:r>
      <w:r>
        <w:rPr>
          <w:rFonts w:hint="eastAsia"/>
        </w:rPr>
        <w:t xml:space="preserve"> that </w:t>
      </w:r>
      <w:r w:rsidRPr="00750710">
        <w:rPr>
          <w:rFonts w:hint="eastAsia"/>
          <w:i/>
        </w:rPr>
        <w:t>a</w:t>
      </w:r>
      <w:r>
        <w:rPr>
          <w:rFonts w:hint="eastAsia"/>
        </w:rPr>
        <w:t xml:space="preserve"> and </w:t>
      </w:r>
      <w:r w:rsidRPr="00750710">
        <w:rPr>
          <w:rFonts w:hint="eastAsia"/>
          <w:i/>
        </w:rPr>
        <w:t>b</w:t>
      </w:r>
      <w:r>
        <w:rPr>
          <w:rFonts w:hint="eastAsia"/>
        </w:rPr>
        <w:t xml:space="preserve"> are the integer part and positive fractional part of </w:t>
      </w:r>
      <w:r w:rsidRPr="00EF114B">
        <w:rPr>
          <w:position w:val="-8"/>
        </w:rPr>
        <w:object w:dxaOrig="1219" w:dyaOrig="420" w14:anchorId="75511DAF">
          <v:shape id="_x0000_i1027" type="#_x0000_t75" style="width:61.2pt;height:21pt" o:ole="">
            <v:imagedata r:id="rId9" o:title=""/>
          </v:shape>
          <o:OLEObject Type="Embed" ProgID="Equation.3" ShapeID="_x0000_i1027" DrawAspect="Content" ObjectID="_1712212945" r:id="rId10"/>
        </w:object>
      </w:r>
      <w:r>
        <w:rPr>
          <w:rFonts w:hint="eastAsia"/>
        </w:rPr>
        <w:t xml:space="preserve"> , </w:t>
      </w:r>
      <w:r w:rsidR="00FF3ECC">
        <w:rPr>
          <w:rFonts w:hint="eastAsia"/>
        </w:rPr>
        <w:t xml:space="preserve">  </w:t>
      </w:r>
    </w:p>
    <w:p w14:paraId="6E581B59" w14:textId="77777777" w:rsidR="00732142" w:rsidRDefault="00FF3ECC">
      <w:pPr>
        <w:rPr>
          <w:u w:val="single"/>
        </w:rPr>
      </w:pPr>
      <w:r>
        <w:rPr>
          <w:rFonts w:hint="eastAsia"/>
        </w:rPr>
        <w:t xml:space="preserve">  </w:t>
      </w:r>
      <w:r w:rsidR="00732142">
        <w:rPr>
          <w:rFonts w:hint="eastAsia"/>
        </w:rPr>
        <w:t xml:space="preserve">respectively.  Then </w:t>
      </w:r>
      <w:r w:rsidR="00732142" w:rsidRPr="008D1DE1">
        <w:rPr>
          <w:position w:val="-24"/>
        </w:rPr>
        <w:object w:dxaOrig="2180" w:dyaOrig="620" w14:anchorId="43ECB48A">
          <v:shape id="_x0000_i1028" type="#_x0000_t75" style="width:109.8pt;height:31.2pt" o:ole="">
            <v:imagedata r:id="rId11" o:title=""/>
          </v:shape>
          <o:OLEObject Type="Embed" ProgID="Equation.3" ShapeID="_x0000_i1028" DrawAspect="Content" ObjectID="_1712212946" r:id="rId12"/>
        </w:object>
      </w:r>
      <w:r w:rsidR="00732142">
        <w:t xml:space="preserve"> </w:t>
      </w:r>
      <w:r w:rsidR="00732142" w:rsidRPr="003B4BE6">
        <w:rPr>
          <w:u w:val="single"/>
        </w:rPr>
        <w:t xml:space="preserve">           </w:t>
      </w:r>
    </w:p>
    <w:p w14:paraId="451E0803" w14:textId="77777777" w:rsidR="00FF3ECC" w:rsidRDefault="00FF3ECC">
      <w:pPr>
        <w:rPr>
          <w:u w:val="single"/>
        </w:rPr>
      </w:pPr>
    </w:p>
    <w:p w14:paraId="2C263D79" w14:textId="77777777" w:rsidR="00732142" w:rsidRDefault="00732142">
      <w:pPr>
        <w:rPr>
          <w:u w:val="single"/>
        </w:rPr>
      </w:pPr>
      <w:r w:rsidRPr="00732142">
        <w:rPr>
          <w:rFonts w:hint="eastAsia"/>
        </w:rPr>
        <w:t>3.</w:t>
      </w:r>
      <w:r w:rsidRPr="00732142">
        <w:t xml:space="preserve"> </w:t>
      </w:r>
      <w:r>
        <w:t xml:space="preserve">Evaluate </w:t>
      </w:r>
      <w:r w:rsidRPr="00E31E69">
        <w:rPr>
          <w:position w:val="-16"/>
        </w:rPr>
        <w:object w:dxaOrig="1280" w:dyaOrig="440" w14:anchorId="6AD6F69C">
          <v:shape id="_x0000_i1029" type="#_x0000_t75" style="width:64.8pt;height:22.8pt" o:ole="">
            <v:imagedata r:id="rId13" o:title=""/>
          </v:shape>
          <o:OLEObject Type="Embed" ProgID="Equation.3" ShapeID="_x0000_i1029" DrawAspect="Content" ObjectID="_1712212947" r:id="rId14"/>
        </w:object>
      </w:r>
      <w:r>
        <w:rPr>
          <w:rFonts w:hint="eastAsia"/>
        </w:rPr>
        <w:t xml:space="preserve"> </w:t>
      </w:r>
      <w:r w:rsidRPr="003B4BE6">
        <w:rPr>
          <w:u w:val="single"/>
        </w:rPr>
        <w:t xml:space="preserve">           </w:t>
      </w:r>
    </w:p>
    <w:p w14:paraId="52111164" w14:textId="77777777" w:rsidR="00FF3ECC" w:rsidRDefault="00FF3ECC">
      <w:pPr>
        <w:rPr>
          <w:u w:val="single"/>
        </w:rPr>
      </w:pPr>
    </w:p>
    <w:p w14:paraId="73D4F946" w14:textId="77777777" w:rsidR="00732142" w:rsidRDefault="00732142">
      <w:pPr>
        <w:rPr>
          <w:color w:val="000000"/>
        </w:rPr>
      </w:pPr>
      <w:r w:rsidRPr="00732142">
        <w:rPr>
          <w:rFonts w:hint="eastAsia"/>
        </w:rPr>
        <w:t>4.</w:t>
      </w:r>
      <w:r w:rsidRPr="00732142"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 xml:space="preserve">Find the remainder </w:t>
      </w:r>
      <w:r w:rsidRPr="002A440B">
        <w:rPr>
          <w:rFonts w:hint="eastAsia"/>
          <w:i/>
          <w:color w:val="000000"/>
        </w:rPr>
        <w:t>r</w:t>
      </w:r>
      <w:r>
        <w:rPr>
          <w:rFonts w:hint="eastAsia"/>
          <w:color w:val="000000"/>
        </w:rPr>
        <w:t xml:space="preserve"> = </w:t>
      </w:r>
      <w:r>
        <w:rPr>
          <w:u w:val="single"/>
        </w:rPr>
        <w:t xml:space="preserve">        </w:t>
      </w:r>
      <w:r w:rsidRPr="002A440B">
        <w:t xml:space="preserve">  </w:t>
      </w:r>
      <w:r>
        <w:rPr>
          <w:rFonts w:hint="eastAsia"/>
          <w:color w:val="000000"/>
        </w:rPr>
        <w:t>when 7</w:t>
      </w:r>
      <w:r w:rsidRPr="002A440B">
        <w:rPr>
          <w:rFonts w:hint="eastAsia"/>
          <w:color w:val="000000"/>
          <w:vertAlign w:val="superscript"/>
        </w:rPr>
        <w:t>121</w:t>
      </w:r>
      <w:r>
        <w:rPr>
          <w:rFonts w:hint="eastAsia"/>
          <w:color w:val="000000"/>
        </w:rPr>
        <w:t xml:space="preserve"> is divided by 13</w:t>
      </w:r>
    </w:p>
    <w:p w14:paraId="4C6BEB5D" w14:textId="77777777" w:rsidR="00FF3ECC" w:rsidRDefault="00FF3ECC">
      <w:pPr>
        <w:rPr>
          <w:color w:val="000000"/>
        </w:rPr>
      </w:pPr>
    </w:p>
    <w:p w14:paraId="63312F37" w14:textId="77777777" w:rsidR="00FF3ECC" w:rsidRDefault="00732142" w:rsidP="00FF3ECC">
      <w:pPr>
        <w:tabs>
          <w:tab w:val="left" w:pos="680"/>
          <w:tab w:val="left" w:pos="851"/>
        </w:tabs>
        <w:overflowPunct w:val="0"/>
        <w:autoSpaceDE w:val="0"/>
        <w:autoSpaceDN w:val="0"/>
        <w:snapToGrid w:val="0"/>
        <w:spacing w:line="420" w:lineRule="exact"/>
        <w:jc w:val="both"/>
      </w:pPr>
      <w:r>
        <w:rPr>
          <w:rFonts w:hint="eastAsia"/>
          <w:color w:val="000000"/>
        </w:rPr>
        <w:t>5.</w:t>
      </w:r>
      <w:r w:rsidRPr="00732142">
        <w:t xml:space="preserve"> </w:t>
      </w:r>
      <w:r>
        <w:t xml:space="preserve">Let </w:t>
      </w:r>
      <w:r w:rsidRPr="005525FC">
        <w:rPr>
          <w:i/>
        </w:rPr>
        <w:t>x</w:t>
      </w:r>
      <w:r>
        <w:t xml:space="preserve"> and </w:t>
      </w:r>
      <w:r w:rsidRPr="005525FC">
        <w:rPr>
          <w:i/>
        </w:rPr>
        <w:t>y</w:t>
      </w:r>
      <w:r>
        <w:t xml:space="preserve"> be positive integers, where 0 &lt; </w:t>
      </w:r>
      <w:r w:rsidRPr="005525FC">
        <w:rPr>
          <w:i/>
        </w:rPr>
        <w:t>x</w:t>
      </w:r>
      <w:r>
        <w:t xml:space="preserve"> &lt;</w:t>
      </w:r>
      <w:r w:rsidRPr="005525FC">
        <w:rPr>
          <w:i/>
        </w:rPr>
        <w:t xml:space="preserve">y </w:t>
      </w:r>
      <w:r>
        <w:t>&lt;2022.   The ordered pairs (</w:t>
      </w:r>
      <w:r w:rsidRPr="005525FC">
        <w:rPr>
          <w:i/>
        </w:rPr>
        <w:t>x</w:t>
      </w:r>
      <w:r>
        <w:t xml:space="preserve">, </w:t>
      </w:r>
      <w:r w:rsidRPr="005525FC">
        <w:rPr>
          <w:i/>
        </w:rPr>
        <w:t>y</w:t>
      </w:r>
      <w:r>
        <w:t>)</w:t>
      </w:r>
      <w:r w:rsidRPr="005525FC">
        <w:t xml:space="preserve"> </w:t>
      </w:r>
      <w:r>
        <w:t>=</w:t>
      </w:r>
      <w:r w:rsidRPr="003B4BE6">
        <w:rPr>
          <w:u w:val="single"/>
        </w:rPr>
        <w:t xml:space="preserve">           </w:t>
      </w:r>
      <w:r w:rsidRPr="000C6A1C">
        <w:t xml:space="preserve"> </w:t>
      </w:r>
    </w:p>
    <w:p w14:paraId="70ED486A" w14:textId="77777777" w:rsidR="00732142" w:rsidRDefault="00FF3ECC" w:rsidP="00FF3ECC">
      <w:pPr>
        <w:tabs>
          <w:tab w:val="left" w:pos="680"/>
          <w:tab w:val="left" w:pos="851"/>
        </w:tabs>
        <w:overflowPunct w:val="0"/>
        <w:autoSpaceDE w:val="0"/>
        <w:autoSpaceDN w:val="0"/>
        <w:snapToGrid w:val="0"/>
        <w:spacing w:line="420" w:lineRule="exact"/>
        <w:jc w:val="both"/>
        <w:rPr>
          <w:vertAlign w:val="superscript"/>
        </w:rPr>
      </w:pPr>
      <w:r>
        <w:rPr>
          <w:rFonts w:hint="eastAsia"/>
        </w:rPr>
        <w:t xml:space="preserve">  </w:t>
      </w:r>
      <w:r w:rsidR="00732142" w:rsidRPr="000C6A1C">
        <w:t xml:space="preserve">is </w:t>
      </w:r>
      <w:r w:rsidR="00732142">
        <w:t xml:space="preserve">there such that </w:t>
      </w:r>
      <w:r w:rsidR="00732142" w:rsidRPr="005525FC">
        <w:rPr>
          <w:i/>
        </w:rPr>
        <w:t>x</w:t>
      </w:r>
      <w:r w:rsidR="00732142" w:rsidRPr="005525FC">
        <w:rPr>
          <w:vertAlign w:val="superscript"/>
        </w:rPr>
        <w:t>2</w:t>
      </w:r>
      <w:r w:rsidR="00732142">
        <w:rPr>
          <w:vertAlign w:val="superscript"/>
        </w:rPr>
        <w:t xml:space="preserve"> </w:t>
      </w:r>
      <w:r w:rsidR="00732142">
        <w:t>+ 2022</w:t>
      </w:r>
      <w:r w:rsidR="00732142" w:rsidRPr="005525FC">
        <w:rPr>
          <w:vertAlign w:val="superscript"/>
        </w:rPr>
        <w:t>2</w:t>
      </w:r>
      <w:r w:rsidR="00732142">
        <w:rPr>
          <w:vertAlign w:val="superscript"/>
        </w:rPr>
        <w:t xml:space="preserve"> </w:t>
      </w:r>
      <w:r w:rsidR="00732142">
        <w:t xml:space="preserve">= </w:t>
      </w:r>
      <w:r w:rsidR="00732142" w:rsidRPr="005525FC">
        <w:rPr>
          <w:i/>
        </w:rPr>
        <w:t>y</w:t>
      </w:r>
      <w:r w:rsidR="00732142" w:rsidRPr="005525FC">
        <w:rPr>
          <w:vertAlign w:val="superscript"/>
        </w:rPr>
        <w:t>2</w:t>
      </w:r>
      <w:r w:rsidR="00732142">
        <w:t xml:space="preserve"> + 2021</w:t>
      </w:r>
      <w:r w:rsidR="00732142" w:rsidRPr="005525FC">
        <w:rPr>
          <w:vertAlign w:val="superscript"/>
        </w:rPr>
        <w:t>2</w:t>
      </w:r>
    </w:p>
    <w:p w14:paraId="59FFF8E0" w14:textId="77777777" w:rsidR="00FF3ECC" w:rsidRDefault="00FF3ECC" w:rsidP="00FF3ECC">
      <w:pPr>
        <w:tabs>
          <w:tab w:val="left" w:pos="680"/>
          <w:tab w:val="left" w:pos="851"/>
        </w:tabs>
        <w:overflowPunct w:val="0"/>
        <w:autoSpaceDE w:val="0"/>
        <w:autoSpaceDN w:val="0"/>
        <w:snapToGrid w:val="0"/>
        <w:spacing w:line="420" w:lineRule="exact"/>
        <w:jc w:val="both"/>
      </w:pPr>
    </w:p>
    <w:p w14:paraId="4BFB98A5" w14:textId="77777777" w:rsidR="00FF3ECC" w:rsidRDefault="00732142" w:rsidP="00732142">
      <w:r>
        <w:rPr>
          <w:rFonts w:hint="eastAsia"/>
        </w:rPr>
        <w:t>6.</w:t>
      </w:r>
      <w:r w:rsidRPr="00732142">
        <w:t xml:space="preserve"> </w:t>
      </w:r>
      <w:r>
        <w:t xml:space="preserve">Let </w:t>
      </w:r>
      <w:r w:rsidRPr="00681CC8">
        <w:rPr>
          <w:i/>
        </w:rPr>
        <w:t>b</w:t>
      </w:r>
      <w:r>
        <w:t xml:space="preserve"> be the </w:t>
      </w:r>
      <w:r>
        <w:rPr>
          <w:rFonts w:hint="eastAsia"/>
        </w:rPr>
        <w:t>min</w:t>
      </w:r>
      <w:r>
        <w:t xml:space="preserve">imum value of the function </w:t>
      </w:r>
      <w:r w:rsidRPr="00681CC8">
        <w:rPr>
          <w:i/>
        </w:rPr>
        <w:t xml:space="preserve">y </w:t>
      </w:r>
      <w:r>
        <w:t xml:space="preserve">= </w:t>
      </w:r>
      <w:r w:rsidRPr="00681CC8">
        <w:rPr>
          <w:position w:val="-24"/>
        </w:rPr>
        <w:object w:dxaOrig="3080" w:dyaOrig="620" w14:anchorId="53BFAEC4">
          <v:shape id="_x0000_i1030" type="#_x0000_t75" style="width:154.2pt;height:31.2pt" o:ole="">
            <v:imagedata r:id="rId15" o:title=""/>
          </v:shape>
          <o:OLEObject Type="Embed" ProgID="Equation.3" ShapeID="_x0000_i1030" DrawAspect="Content" ObjectID="_1712212948" r:id="rId16"/>
        </w:object>
      </w:r>
      <w:r>
        <w:rPr>
          <w:rFonts w:hint="eastAsia"/>
        </w:rPr>
        <w:t xml:space="preserve"> for </w:t>
      </w:r>
      <w:r w:rsidRPr="00681CC8">
        <w:rPr>
          <w:rFonts w:hint="eastAsia"/>
          <w:i/>
        </w:rPr>
        <w:t>x</w:t>
      </w:r>
      <w:r>
        <w:rPr>
          <w:rFonts w:hint="eastAsia"/>
        </w:rPr>
        <w:t xml:space="preserve"> between</w:t>
      </w:r>
      <w:r>
        <w:t xml:space="preserve"> </w:t>
      </w:r>
      <w:r w:rsidR="00FF3ECC">
        <w:rPr>
          <w:rFonts w:hint="eastAsia"/>
        </w:rPr>
        <w:t xml:space="preserve"> </w:t>
      </w:r>
    </w:p>
    <w:p w14:paraId="0E1BC1AB" w14:textId="77777777" w:rsidR="00732142" w:rsidRDefault="00FF3ECC" w:rsidP="00732142">
      <w:pPr>
        <w:rPr>
          <w:u w:val="single"/>
        </w:rPr>
      </w:pPr>
      <w:r>
        <w:rPr>
          <w:rFonts w:hint="eastAsia"/>
        </w:rPr>
        <w:t xml:space="preserve">  </w:t>
      </w:r>
      <w:r w:rsidR="00732142">
        <w:t>−</w:t>
      </w:r>
      <w:r w:rsidR="00732142">
        <w:rPr>
          <w:rFonts w:hint="eastAsia"/>
        </w:rPr>
        <w:t xml:space="preserve">3 and 7.  </w:t>
      </w:r>
      <w:r w:rsidR="00732142">
        <w:t xml:space="preserve">Then </w:t>
      </w:r>
      <w:r w:rsidR="00732142" w:rsidRPr="00681CC8">
        <w:rPr>
          <w:i/>
        </w:rPr>
        <w:t xml:space="preserve">b </w:t>
      </w:r>
      <w:r w:rsidR="00732142" w:rsidRPr="00961FE4">
        <w:t>=</w:t>
      </w:r>
      <w:r w:rsidR="00732142" w:rsidRPr="00681CC8">
        <w:rPr>
          <w:u w:val="single"/>
        </w:rPr>
        <w:t xml:space="preserve">           </w:t>
      </w:r>
    </w:p>
    <w:p w14:paraId="59E17AC9" w14:textId="77777777" w:rsidR="00FF3ECC" w:rsidRDefault="00FF3ECC" w:rsidP="00732142"/>
    <w:p w14:paraId="3A305DAB" w14:textId="77777777" w:rsidR="00732142" w:rsidRDefault="00732142" w:rsidP="00732142">
      <w:pPr>
        <w:rPr>
          <w:color w:val="000000" w:themeColor="text1"/>
        </w:rPr>
      </w:pPr>
      <w:r>
        <w:rPr>
          <w:rFonts w:hint="eastAsia"/>
        </w:rPr>
        <w:t>7.</w:t>
      </w:r>
      <w:r w:rsidRPr="00732142">
        <w:rPr>
          <w:rFonts w:hint="eastAsia"/>
          <w:color w:val="000000" w:themeColor="text1"/>
        </w:rPr>
        <w:t xml:space="preserve"> </w:t>
      </w:r>
      <w:r w:rsidRPr="00BF2E18">
        <w:rPr>
          <w:rFonts w:hint="eastAsia"/>
          <w:color w:val="000000" w:themeColor="text1"/>
        </w:rPr>
        <w:t xml:space="preserve">Find the area bounded by the curve </w:t>
      </w:r>
      <w:r w:rsidRPr="00BF2E18">
        <w:rPr>
          <w:color w:val="000000" w:themeColor="text1"/>
          <w:position w:val="-14"/>
        </w:rPr>
        <w:object w:dxaOrig="1700" w:dyaOrig="400" w14:anchorId="7BA064D9">
          <v:shape id="_x0000_i1031" type="#_x0000_t75" style="width:85.8pt;height:19.8pt" o:ole="">
            <v:imagedata r:id="rId17" o:title=""/>
          </v:shape>
          <o:OLEObject Type="Embed" ProgID="Equation.3" ShapeID="_x0000_i1031" DrawAspect="Content" ObjectID="_1712212949" r:id="rId18"/>
        </w:object>
      </w:r>
    </w:p>
    <w:p w14:paraId="6C862B21" w14:textId="77777777" w:rsidR="00FF3ECC" w:rsidRDefault="00FF3ECC" w:rsidP="00732142"/>
    <w:p w14:paraId="72319229" w14:textId="77777777" w:rsidR="00FF3ECC" w:rsidRDefault="00732142" w:rsidP="00732142">
      <w:pPr>
        <w:rPr>
          <w:rFonts w:ascii="Times New Roman" w:hAnsi="Times New Roman" w:cs="Times New Roman"/>
          <w:szCs w:val="24"/>
        </w:rPr>
      </w:pPr>
      <w:r>
        <w:rPr>
          <w:rFonts w:hint="eastAsia"/>
        </w:rPr>
        <w:t>8.</w:t>
      </w:r>
      <w:r w:rsidRPr="000833A7">
        <w:rPr>
          <w:rFonts w:ascii="Times New Roman" w:hAnsi="Times New Roman" w:cs="Times New Roman"/>
          <w:szCs w:val="24"/>
        </w:rPr>
        <w:t>坐標平面上有一三角形</w:t>
      </w:r>
      <w:r w:rsidRPr="000833A7">
        <w:rPr>
          <w:rFonts w:ascii="Times New Roman" w:hAnsi="Times New Roman" w:cs="Times New Roman"/>
          <w:position w:val="-6"/>
          <w:szCs w:val="24"/>
        </w:rPr>
        <w:object w:dxaOrig="560" w:dyaOrig="279" w14:anchorId="5349DC41">
          <v:shape id="_x0000_i1032" type="#_x0000_t75" style="width:27.6pt;height:14.4pt" o:ole="">
            <v:imagedata r:id="rId19" o:title=""/>
          </v:shape>
          <o:OLEObject Type="Embed" ProgID="Equation.DSMT4" ShapeID="_x0000_i1032" DrawAspect="Content" ObjectID="_1712212950" r:id="rId20"/>
        </w:object>
      </w:r>
      <w:r w:rsidRPr="000833A7">
        <w:rPr>
          <w:rFonts w:ascii="Times New Roman" w:hAnsi="Times New Roman" w:cs="Times New Roman"/>
          <w:szCs w:val="24"/>
        </w:rPr>
        <w:t>，直線</w:t>
      </w:r>
      <w:r w:rsidRPr="000833A7">
        <w:rPr>
          <w:rFonts w:ascii="Times New Roman" w:hAnsi="Times New Roman" w:cs="Times New Roman"/>
          <w:position w:val="-4"/>
          <w:szCs w:val="24"/>
        </w:rPr>
        <w:object w:dxaOrig="400" w:dyaOrig="260" w14:anchorId="53939A88">
          <v:shape id="_x0000_i1033" type="#_x0000_t75" style="width:20.4pt;height:12.6pt" o:ole="">
            <v:imagedata r:id="rId21" o:title=""/>
          </v:shape>
          <o:OLEObject Type="Embed" ProgID="Equation.DSMT4" ShapeID="_x0000_i1033" DrawAspect="Content" ObjectID="_1712212951" r:id="rId22"/>
        </w:object>
      </w:r>
      <w:r w:rsidRPr="000833A7">
        <w:rPr>
          <w:rFonts w:ascii="Times New Roman" w:hAnsi="Times New Roman" w:cs="Times New Roman"/>
          <w:szCs w:val="24"/>
        </w:rPr>
        <w:t>所在的方程式為</w:t>
      </w:r>
      <w:r w:rsidRPr="000833A7">
        <w:rPr>
          <w:rFonts w:ascii="Times New Roman" w:hAnsi="Times New Roman" w:cs="Times New Roman"/>
          <w:position w:val="-10"/>
          <w:szCs w:val="24"/>
        </w:rPr>
        <w:object w:dxaOrig="1359" w:dyaOrig="320" w14:anchorId="609C22FA">
          <v:shape id="_x0000_i1034" type="#_x0000_t75" style="width:68.4pt;height:15.6pt" o:ole="">
            <v:imagedata r:id="rId23" o:title=""/>
          </v:shape>
          <o:OLEObject Type="Embed" ProgID="Equation.DSMT4" ShapeID="_x0000_i1034" DrawAspect="Content" ObjectID="_1712212952" r:id="rId24"/>
        </w:object>
      </w:r>
      <w:r w:rsidRPr="000833A7">
        <w:rPr>
          <w:rFonts w:ascii="Times New Roman" w:hAnsi="Times New Roman" w:cs="Times New Roman"/>
          <w:szCs w:val="24"/>
        </w:rPr>
        <w:t>，直線</w:t>
      </w:r>
      <w:r w:rsidRPr="000833A7">
        <w:rPr>
          <w:rFonts w:ascii="Times New Roman" w:hAnsi="Times New Roman" w:cs="Times New Roman"/>
          <w:position w:val="-6"/>
          <w:szCs w:val="24"/>
        </w:rPr>
        <w:object w:dxaOrig="420" w:dyaOrig="279" w14:anchorId="60F6CD46">
          <v:shape id="_x0000_i1035" type="#_x0000_t75" style="width:21pt;height:14.4pt" o:ole="">
            <v:imagedata r:id="rId25" o:title=""/>
          </v:shape>
          <o:OLEObject Type="Embed" ProgID="Equation.DSMT4" ShapeID="_x0000_i1035" DrawAspect="Content" ObjectID="_1712212953" r:id="rId26"/>
        </w:object>
      </w:r>
      <w:r w:rsidRPr="000833A7">
        <w:rPr>
          <w:rFonts w:ascii="Times New Roman" w:hAnsi="Times New Roman" w:cs="Times New Roman"/>
          <w:szCs w:val="24"/>
        </w:rPr>
        <w:t>所在的方程</w:t>
      </w:r>
    </w:p>
    <w:p w14:paraId="72C134CA" w14:textId="40B4CB29" w:rsidR="00FF3ECC" w:rsidRDefault="00FF3ECC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</w:t>
      </w:r>
      <w:r w:rsidR="00732142" w:rsidRPr="000833A7">
        <w:rPr>
          <w:rFonts w:ascii="Times New Roman" w:hAnsi="Times New Roman" w:cs="Times New Roman"/>
          <w:szCs w:val="24"/>
        </w:rPr>
        <w:t>式為</w:t>
      </w:r>
      <w:r w:rsidR="00732142" w:rsidRPr="000833A7">
        <w:rPr>
          <w:rFonts w:ascii="Times New Roman" w:hAnsi="Times New Roman" w:cs="Times New Roman"/>
          <w:position w:val="-10"/>
          <w:szCs w:val="24"/>
        </w:rPr>
        <w:object w:dxaOrig="1359" w:dyaOrig="320" w14:anchorId="772DEB51">
          <v:shape id="_x0000_i1036" type="#_x0000_t75" style="width:68.4pt;height:15.6pt" o:ole="">
            <v:imagedata r:id="rId27" o:title=""/>
          </v:shape>
          <o:OLEObject Type="Embed" ProgID="Equation.DSMT4" ShapeID="_x0000_i1036" DrawAspect="Content" ObjectID="_1712212954" r:id="rId28"/>
        </w:object>
      </w:r>
      <w:r w:rsidR="00732142" w:rsidRPr="000833A7">
        <w:rPr>
          <w:rFonts w:ascii="Times New Roman" w:hAnsi="Times New Roman" w:cs="Times New Roman"/>
          <w:szCs w:val="24"/>
        </w:rPr>
        <w:t>，若</w:t>
      </w:r>
      <w:r w:rsidR="00732142" w:rsidRPr="000833A7">
        <w:rPr>
          <w:rFonts w:ascii="Times New Roman" w:hAnsi="Times New Roman" w:cs="Times New Roman"/>
          <w:position w:val="-6"/>
          <w:szCs w:val="24"/>
        </w:rPr>
        <w:object w:dxaOrig="680" w:dyaOrig="279" w14:anchorId="37A96A0D">
          <v:shape id="_x0000_i1037" type="#_x0000_t75" style="width:33.6pt;height:14.4pt" o:ole="">
            <v:imagedata r:id="rId29" o:title=""/>
          </v:shape>
          <o:OLEObject Type="Embed" ProgID="Equation.DSMT4" ShapeID="_x0000_i1037" DrawAspect="Content" ObjectID="_1712212955" r:id="rId30"/>
        </w:object>
      </w:r>
      <w:r w:rsidR="00732142" w:rsidRPr="000833A7">
        <w:rPr>
          <w:rFonts w:ascii="Times New Roman" w:hAnsi="Times New Roman" w:cs="Times New Roman"/>
          <w:szCs w:val="24"/>
        </w:rPr>
        <w:t>的外心為</w:t>
      </w:r>
      <w:r w:rsidR="00732142" w:rsidRPr="000833A7">
        <w:rPr>
          <w:rFonts w:ascii="Times New Roman" w:hAnsi="Times New Roman" w:cs="Times New Roman"/>
          <w:position w:val="-10"/>
          <w:szCs w:val="24"/>
        </w:rPr>
        <w:object w:dxaOrig="960" w:dyaOrig="320" w14:anchorId="795656A7">
          <v:shape id="_x0000_i1038" type="#_x0000_t75" style="width:48pt;height:15.6pt" o:ole="">
            <v:imagedata r:id="rId31" o:title=""/>
          </v:shape>
          <o:OLEObject Type="Embed" ProgID="Equation.DSMT4" ShapeID="_x0000_i1038" DrawAspect="Content" ObjectID="_1712212956" r:id="rId32"/>
        </w:object>
      </w:r>
      <w:r w:rsidR="00732142" w:rsidRPr="000833A7">
        <w:rPr>
          <w:rFonts w:ascii="Times New Roman" w:hAnsi="Times New Roman" w:cs="Times New Roman"/>
          <w:szCs w:val="24"/>
        </w:rPr>
        <w:t>，且點</w:t>
      </w:r>
      <w:r w:rsidR="00732142" w:rsidRPr="000833A7">
        <w:rPr>
          <w:rFonts w:ascii="Times New Roman" w:hAnsi="Times New Roman" w:cs="Times New Roman"/>
          <w:position w:val="-6"/>
          <w:szCs w:val="24"/>
        </w:rPr>
        <w:object w:dxaOrig="240" w:dyaOrig="279" w14:anchorId="00472E05">
          <v:shape id="_x0000_i1039" type="#_x0000_t75" style="width:12pt;height:14.4pt" o:ole="">
            <v:imagedata r:id="rId33" o:title=""/>
          </v:shape>
          <o:OLEObject Type="Embed" ProgID="Equation.DSMT4" ShapeID="_x0000_i1039" DrawAspect="Content" ObjectID="_1712212957" r:id="rId34"/>
        </w:object>
      </w:r>
      <w:r w:rsidR="00732142" w:rsidRPr="000833A7">
        <w:rPr>
          <w:rFonts w:ascii="Times New Roman" w:hAnsi="Times New Roman" w:cs="Times New Roman"/>
          <w:szCs w:val="24"/>
        </w:rPr>
        <w:t>關於</w:t>
      </w:r>
      <w:r w:rsidR="00732142" w:rsidRPr="000833A7">
        <w:rPr>
          <w:rFonts w:ascii="Times New Roman" w:hAnsi="Times New Roman" w:cs="Times New Roman"/>
          <w:position w:val="-4"/>
          <w:szCs w:val="24"/>
        </w:rPr>
        <w:object w:dxaOrig="400" w:dyaOrig="320" w14:anchorId="45BD3847">
          <v:shape id="_x0000_i1040" type="#_x0000_t75" style="width:20.4pt;height:15.6pt" o:ole="">
            <v:imagedata r:id="rId35" o:title=""/>
          </v:shape>
          <o:OLEObject Type="Embed" ProgID="Equation.DSMT4" ShapeID="_x0000_i1040" DrawAspect="Content" ObjectID="_1712212958" r:id="rId36"/>
        </w:object>
      </w:r>
      <w:r w:rsidR="00732142" w:rsidRPr="000833A7">
        <w:rPr>
          <w:rFonts w:ascii="Times New Roman" w:hAnsi="Times New Roman" w:cs="Times New Roman"/>
          <w:szCs w:val="24"/>
        </w:rPr>
        <w:t>的對稱點為</w:t>
      </w:r>
      <w:r w:rsidR="00732142" w:rsidRPr="000833A7">
        <w:rPr>
          <w:rFonts w:ascii="Times New Roman" w:hAnsi="Times New Roman" w:cs="Times New Roman"/>
          <w:position w:val="-4"/>
          <w:szCs w:val="24"/>
        </w:rPr>
        <w:object w:dxaOrig="260" w:dyaOrig="260" w14:anchorId="0724DA0F">
          <v:shape id="_x0000_i1041" type="#_x0000_t75" style="width:12.6pt;height:12.6pt" o:ole="">
            <v:imagedata r:id="rId37" o:title=""/>
          </v:shape>
          <o:OLEObject Type="Embed" ProgID="Equation.DSMT4" ShapeID="_x0000_i1041" DrawAspect="Content" ObjectID="_1712212959" r:id="rId38"/>
        </w:object>
      </w:r>
      <w:r w:rsidR="00732142" w:rsidRPr="000833A7">
        <w:rPr>
          <w:rFonts w:ascii="Times New Roman" w:hAnsi="Times New Roman" w:cs="Times New Roman"/>
          <w:szCs w:val="24"/>
        </w:rPr>
        <w:t>、</w:t>
      </w:r>
      <w:r w:rsidR="00861DFF" w:rsidRPr="000833A7">
        <w:rPr>
          <w:rFonts w:ascii="Times New Roman" w:hAnsi="Times New Roman" w:cs="Times New Roman"/>
          <w:szCs w:val="24"/>
        </w:rPr>
        <w:t>點</w:t>
      </w:r>
      <w:r w:rsidR="00861DFF" w:rsidRPr="000833A7">
        <w:rPr>
          <w:rFonts w:ascii="Times New Roman" w:hAnsi="Times New Roman" w:cs="Times New Roman"/>
          <w:position w:val="-6"/>
          <w:szCs w:val="24"/>
        </w:rPr>
        <w:object w:dxaOrig="240" w:dyaOrig="279" w14:anchorId="1EB66C2F">
          <v:shape id="_x0000_i1123" type="#_x0000_t75" style="width:12pt;height:14.4pt" o:ole="">
            <v:imagedata r:id="rId33" o:title=""/>
          </v:shape>
          <o:OLEObject Type="Embed" ProgID="Equation.DSMT4" ShapeID="_x0000_i1123" DrawAspect="Content" ObjectID="_1712212960" r:id="rId39"/>
        </w:object>
      </w:r>
      <w:r w:rsidR="00732142" w:rsidRPr="000833A7">
        <w:rPr>
          <w:rFonts w:ascii="Times New Roman" w:hAnsi="Times New Roman" w:cs="Times New Roman"/>
          <w:szCs w:val="24"/>
        </w:rPr>
        <w:t>關於</w:t>
      </w:r>
    </w:p>
    <w:p w14:paraId="791319FF" w14:textId="5A7A57DE" w:rsidR="00732142" w:rsidRDefault="00FF3ECC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</w:t>
      </w:r>
      <w:r w:rsidR="00732142" w:rsidRPr="000833A7">
        <w:rPr>
          <w:rFonts w:ascii="Times New Roman" w:hAnsi="Times New Roman" w:cs="Times New Roman"/>
          <w:position w:val="-6"/>
          <w:szCs w:val="24"/>
        </w:rPr>
        <w:object w:dxaOrig="400" w:dyaOrig="340" w14:anchorId="1DB931CA">
          <v:shape id="_x0000_i1043" type="#_x0000_t75" style="width:20.4pt;height:17.4pt" o:ole="">
            <v:imagedata r:id="rId40" o:title=""/>
          </v:shape>
          <o:OLEObject Type="Embed" ProgID="Equation.DSMT4" ShapeID="_x0000_i1043" DrawAspect="Content" ObjectID="_1712212961" r:id="rId41"/>
        </w:object>
      </w:r>
      <w:r w:rsidR="00732142" w:rsidRPr="000833A7">
        <w:rPr>
          <w:rFonts w:ascii="Times New Roman" w:hAnsi="Times New Roman" w:cs="Times New Roman"/>
          <w:szCs w:val="24"/>
        </w:rPr>
        <w:t>的對稱點為</w:t>
      </w:r>
      <w:r w:rsidR="00732142" w:rsidRPr="000833A7">
        <w:rPr>
          <w:rFonts w:ascii="Times New Roman" w:hAnsi="Times New Roman" w:cs="Times New Roman"/>
          <w:position w:val="-4"/>
          <w:szCs w:val="24"/>
        </w:rPr>
        <w:object w:dxaOrig="240" w:dyaOrig="260" w14:anchorId="64B7DEBC">
          <v:shape id="_x0000_i1044" type="#_x0000_t75" style="width:12pt;height:12.6pt" o:ole="">
            <v:imagedata r:id="rId42" o:title=""/>
          </v:shape>
          <o:OLEObject Type="Embed" ProgID="Equation.DSMT4" ShapeID="_x0000_i1044" DrawAspect="Content" ObjectID="_1712212962" r:id="rId43"/>
        </w:object>
      </w:r>
      <w:r w:rsidR="00732142" w:rsidRPr="000833A7">
        <w:rPr>
          <w:rFonts w:ascii="Times New Roman" w:hAnsi="Times New Roman" w:cs="Times New Roman"/>
          <w:szCs w:val="24"/>
        </w:rPr>
        <w:t>、</w:t>
      </w:r>
      <w:r w:rsidR="00861DFF" w:rsidRPr="000833A7">
        <w:rPr>
          <w:rFonts w:ascii="Times New Roman" w:hAnsi="Times New Roman" w:cs="Times New Roman"/>
          <w:szCs w:val="24"/>
        </w:rPr>
        <w:t>點</w:t>
      </w:r>
      <w:r w:rsidR="00861DFF" w:rsidRPr="000833A7">
        <w:rPr>
          <w:rFonts w:ascii="Times New Roman" w:hAnsi="Times New Roman" w:cs="Times New Roman"/>
          <w:position w:val="-6"/>
          <w:szCs w:val="24"/>
        </w:rPr>
        <w:object w:dxaOrig="240" w:dyaOrig="279" w14:anchorId="72770150">
          <v:shape id="_x0000_i1126" type="#_x0000_t75" style="width:12pt;height:14.4pt" o:ole="">
            <v:imagedata r:id="rId33" o:title=""/>
          </v:shape>
          <o:OLEObject Type="Embed" ProgID="Equation.DSMT4" ShapeID="_x0000_i1126" DrawAspect="Content" ObjectID="_1712212963" r:id="rId44"/>
        </w:object>
      </w:r>
      <w:r w:rsidR="00732142" w:rsidRPr="000833A7">
        <w:rPr>
          <w:rFonts w:ascii="Times New Roman" w:hAnsi="Times New Roman" w:cs="Times New Roman"/>
          <w:szCs w:val="24"/>
        </w:rPr>
        <w:t>關於</w:t>
      </w:r>
      <w:r w:rsidR="00732142" w:rsidRPr="000833A7">
        <w:rPr>
          <w:rFonts w:ascii="Times New Roman" w:hAnsi="Times New Roman" w:cs="Times New Roman"/>
          <w:position w:val="-6"/>
          <w:szCs w:val="24"/>
        </w:rPr>
        <w:object w:dxaOrig="420" w:dyaOrig="340" w14:anchorId="05A7A650">
          <v:shape id="_x0000_i1046" type="#_x0000_t75" style="width:21pt;height:17.4pt" o:ole="">
            <v:imagedata r:id="rId45" o:title=""/>
          </v:shape>
          <o:OLEObject Type="Embed" ProgID="Equation.DSMT4" ShapeID="_x0000_i1046" DrawAspect="Content" ObjectID="_1712212964" r:id="rId46"/>
        </w:object>
      </w:r>
      <w:r w:rsidR="00732142" w:rsidRPr="000833A7">
        <w:rPr>
          <w:rFonts w:ascii="Times New Roman" w:hAnsi="Times New Roman" w:cs="Times New Roman"/>
          <w:szCs w:val="24"/>
        </w:rPr>
        <w:t>的對稱點為</w:t>
      </w:r>
      <w:r w:rsidR="00732142" w:rsidRPr="000833A7">
        <w:rPr>
          <w:rFonts w:ascii="Times New Roman" w:hAnsi="Times New Roman" w:cs="Times New Roman"/>
          <w:position w:val="-4"/>
          <w:szCs w:val="24"/>
        </w:rPr>
        <w:object w:dxaOrig="260" w:dyaOrig="260" w14:anchorId="0BA3FC4B">
          <v:shape id="_x0000_i1047" type="#_x0000_t75" style="width:12.6pt;height:12.6pt" o:ole="">
            <v:imagedata r:id="rId47" o:title=""/>
          </v:shape>
          <o:OLEObject Type="Embed" ProgID="Equation.DSMT4" ShapeID="_x0000_i1047" DrawAspect="Content" ObjectID="_1712212965" r:id="rId48"/>
        </w:object>
      </w:r>
      <w:r w:rsidR="00732142" w:rsidRPr="000833A7">
        <w:rPr>
          <w:rFonts w:ascii="Times New Roman" w:hAnsi="Times New Roman" w:cs="Times New Roman"/>
          <w:szCs w:val="24"/>
        </w:rPr>
        <w:t>，則</w:t>
      </w:r>
      <w:r w:rsidR="00732142" w:rsidRPr="000833A7">
        <w:rPr>
          <w:rFonts w:ascii="Times New Roman" w:hAnsi="Times New Roman" w:cs="Times New Roman"/>
          <w:position w:val="-4"/>
          <w:szCs w:val="24"/>
        </w:rPr>
        <w:object w:dxaOrig="400" w:dyaOrig="320" w14:anchorId="2D1289B0">
          <v:shape id="_x0000_i1048" type="#_x0000_t75" style="width:20.4pt;height:15.6pt" o:ole="">
            <v:imagedata r:id="rId49" o:title=""/>
          </v:shape>
          <o:OLEObject Type="Embed" ProgID="Equation.DSMT4" ShapeID="_x0000_i1048" DrawAspect="Content" ObjectID="_1712212966" r:id="rId50"/>
        </w:object>
      </w:r>
      <w:r w:rsidR="00732142" w:rsidRPr="000833A7">
        <w:rPr>
          <w:rFonts w:ascii="Times New Roman" w:hAnsi="Times New Roman" w:cs="Times New Roman"/>
          <w:szCs w:val="24"/>
        </w:rPr>
        <w:t>長度為</w:t>
      </w:r>
      <w:r w:rsidR="00732142" w:rsidRPr="000833A7">
        <w:rPr>
          <w:rFonts w:ascii="Times New Roman" w:hAnsi="Times New Roman" w:cs="Times New Roman"/>
          <w:szCs w:val="24"/>
        </w:rPr>
        <w:t>_______</w:t>
      </w:r>
    </w:p>
    <w:p w14:paraId="6CD94C23" w14:textId="77777777" w:rsidR="00FF3ECC" w:rsidRPr="008929B5" w:rsidRDefault="00FF3ECC" w:rsidP="00732142"/>
    <w:p w14:paraId="674AC855" w14:textId="77777777" w:rsidR="00FF3ECC" w:rsidRDefault="00FF3ECC" w:rsidP="00732142"/>
    <w:p w14:paraId="3AF45B31" w14:textId="77777777" w:rsidR="00FF3ECC" w:rsidRDefault="00732142" w:rsidP="00732142">
      <w:pPr>
        <w:rPr>
          <w:rFonts w:ascii="Times New Roman" w:hAnsi="Times New Roman" w:cs="Times New Roman"/>
        </w:rPr>
      </w:pPr>
      <w:r>
        <w:rPr>
          <w:rFonts w:hint="eastAsia"/>
        </w:rPr>
        <w:t>9.</w:t>
      </w:r>
      <w:r w:rsidRPr="00732142">
        <w:rPr>
          <w:rFonts w:ascii="Times New Roman" w:hAnsi="Times New Roman" w:cs="Times New Roman"/>
        </w:rPr>
        <w:t xml:space="preserve"> </w:t>
      </w:r>
      <w:r w:rsidRPr="00ED24A8">
        <w:rPr>
          <w:rFonts w:ascii="Times New Roman" w:hAnsi="Times New Roman" w:cs="Times New Roman"/>
        </w:rPr>
        <w:t>設</w:t>
      </w:r>
      <w:r w:rsidRPr="00ED24A8">
        <w:rPr>
          <w:rFonts w:ascii="Times New Roman" w:hAnsi="Times New Roman" w:cs="Times New Roman"/>
          <w:position w:val="-6"/>
        </w:rPr>
        <w:object w:dxaOrig="800" w:dyaOrig="340" w14:anchorId="3B38E082">
          <v:shape id="_x0000_i1049" type="#_x0000_t75" style="width:39.6pt;height:17.4pt" o:ole="">
            <v:imagedata r:id="rId51" o:title=""/>
          </v:shape>
          <o:OLEObject Type="Embed" ProgID="Equation.DSMT4" ShapeID="_x0000_i1049" DrawAspect="Content" ObjectID="_1712212967" r:id="rId52"/>
        </w:object>
      </w:r>
      <w:r w:rsidRPr="00ED24A8">
        <w:rPr>
          <w:rFonts w:ascii="Times New Roman" w:hAnsi="Times New Roman" w:cs="Times New Roman"/>
        </w:rPr>
        <w:t>，複數</w:t>
      </w:r>
      <w:r w:rsidRPr="00ED24A8">
        <w:rPr>
          <w:rFonts w:ascii="Times New Roman" w:hAnsi="Times New Roman" w:cs="Times New Roman"/>
          <w:position w:val="-24"/>
        </w:rPr>
        <w:object w:dxaOrig="1380" w:dyaOrig="680" w14:anchorId="10099E37">
          <v:shape id="_x0000_i1050" type="#_x0000_t75" style="width:69pt;height:33.6pt" o:ole="">
            <v:imagedata r:id="rId53" o:title=""/>
          </v:shape>
          <o:OLEObject Type="Embed" ProgID="Equation.DSMT4" ShapeID="_x0000_i1050" DrawAspect="Content" ObjectID="_1712212968" r:id="rId54"/>
        </w:object>
      </w:r>
      <w:r w:rsidRPr="00ED24A8">
        <w:rPr>
          <w:rFonts w:ascii="Times New Roman" w:hAnsi="Times New Roman" w:cs="Times New Roman"/>
        </w:rPr>
        <w:t>，若</w:t>
      </w:r>
      <w:r w:rsidRPr="00ED24A8">
        <w:rPr>
          <w:rFonts w:ascii="Times New Roman" w:hAnsi="Times New Roman" w:cs="Times New Roman"/>
          <w:position w:val="-28"/>
        </w:rPr>
        <w:object w:dxaOrig="1980" w:dyaOrig="680" w14:anchorId="5C07664A">
          <v:shape id="_x0000_i1051" type="#_x0000_t75" style="width:99pt;height:33.6pt" o:ole="">
            <v:imagedata r:id="rId55" o:title=""/>
          </v:shape>
          <o:OLEObject Type="Embed" ProgID="Equation.DSMT4" ShapeID="_x0000_i1051" DrawAspect="Content" ObjectID="_1712212969" r:id="rId56"/>
        </w:object>
      </w:r>
      <w:r w:rsidRPr="00ED24A8">
        <w:rPr>
          <w:rFonts w:ascii="Times New Roman" w:hAnsi="Times New Roman" w:cs="Times New Roman"/>
        </w:rPr>
        <w:t>，則最小自然數</w:t>
      </w:r>
      <w:r w:rsidRPr="00ED24A8">
        <w:rPr>
          <w:rFonts w:ascii="Times New Roman" w:hAnsi="Times New Roman" w:cs="Times New Roman"/>
          <w:position w:val="-6"/>
        </w:rPr>
        <w:object w:dxaOrig="380" w:dyaOrig="220" w14:anchorId="22EC1B92">
          <v:shape id="_x0000_i1052" type="#_x0000_t75" style="width:18.6pt;height:11.4pt" o:ole="">
            <v:imagedata r:id="rId57" o:title=""/>
          </v:shape>
          <o:OLEObject Type="Embed" ProgID="Equation.DSMT4" ShapeID="_x0000_i1052" DrawAspect="Content" ObjectID="_1712212970" r:id="rId58"/>
        </w:object>
      </w:r>
      <w:r w:rsidRPr="00ED24A8">
        <w:rPr>
          <w:rFonts w:ascii="Times New Roman" w:hAnsi="Times New Roman" w:cs="Times New Roman"/>
        </w:rPr>
        <w:t>__________</w:t>
      </w:r>
      <w:r w:rsidRPr="00ED24A8">
        <w:rPr>
          <w:rFonts w:ascii="Times New Roman" w:hAnsi="Times New Roman" w:cs="Times New Roman"/>
        </w:rPr>
        <w:t>。</w:t>
      </w:r>
    </w:p>
    <w:p w14:paraId="4B5B395F" w14:textId="77777777" w:rsidR="00732142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="00732142" w:rsidRPr="00ED24A8">
        <w:rPr>
          <w:rFonts w:ascii="Times New Roman" w:hAnsi="Times New Roman" w:cs="Times New Roman"/>
        </w:rPr>
        <w:t>(</w:t>
      </w:r>
      <w:r w:rsidR="00732142" w:rsidRPr="00ED24A8">
        <w:rPr>
          <w:rFonts w:ascii="Times New Roman" w:hAnsi="Times New Roman" w:cs="Times New Roman"/>
          <w:position w:val="-10"/>
        </w:rPr>
        <w:object w:dxaOrig="1420" w:dyaOrig="320" w14:anchorId="56EA7F16">
          <v:shape id="_x0000_i1053" type="#_x0000_t75" style="width:71.4pt;height:15.6pt" o:ole="">
            <v:imagedata r:id="rId59" o:title=""/>
          </v:shape>
          <o:OLEObject Type="Embed" ProgID="Equation.DSMT4" ShapeID="_x0000_i1053" DrawAspect="Content" ObjectID="_1712212971" r:id="rId60"/>
        </w:object>
      </w:r>
      <w:r w:rsidR="00732142" w:rsidRPr="00ED24A8">
        <w:rPr>
          <w:rFonts w:ascii="Times New Roman" w:hAnsi="Times New Roman" w:cs="Times New Roman"/>
        </w:rPr>
        <w:t>、</w:t>
      </w:r>
      <w:r w:rsidR="00732142" w:rsidRPr="00ED24A8">
        <w:rPr>
          <w:rFonts w:ascii="Times New Roman" w:hAnsi="Times New Roman" w:cs="Times New Roman"/>
          <w:position w:val="-10"/>
        </w:rPr>
        <w:object w:dxaOrig="1400" w:dyaOrig="320" w14:anchorId="7D1A6108">
          <v:shape id="_x0000_i1054" type="#_x0000_t75" style="width:69.6pt;height:15.6pt" o:ole="">
            <v:imagedata r:id="rId61" o:title=""/>
          </v:shape>
          <o:OLEObject Type="Embed" ProgID="Equation.DSMT4" ShapeID="_x0000_i1054" DrawAspect="Content" ObjectID="_1712212972" r:id="rId62"/>
        </w:object>
      </w:r>
      <w:r w:rsidR="00732142" w:rsidRPr="00ED24A8">
        <w:rPr>
          <w:rFonts w:ascii="Times New Roman" w:hAnsi="Times New Roman" w:cs="Times New Roman"/>
        </w:rPr>
        <w:t>、</w:t>
      </w:r>
      <w:r w:rsidR="00732142" w:rsidRPr="00ED24A8">
        <w:rPr>
          <w:rFonts w:ascii="Times New Roman" w:hAnsi="Times New Roman" w:cs="Times New Roman"/>
          <w:position w:val="-10"/>
        </w:rPr>
        <w:object w:dxaOrig="1400" w:dyaOrig="320" w14:anchorId="78095B47">
          <v:shape id="_x0000_i1055" type="#_x0000_t75" style="width:69.6pt;height:15.6pt" o:ole="">
            <v:imagedata r:id="rId63" o:title=""/>
          </v:shape>
          <o:OLEObject Type="Embed" ProgID="Equation.DSMT4" ShapeID="_x0000_i1055" DrawAspect="Content" ObjectID="_1712212973" r:id="rId64"/>
        </w:object>
      </w:r>
      <w:r w:rsidR="00732142" w:rsidRPr="00ED24A8">
        <w:rPr>
          <w:rFonts w:ascii="Times New Roman" w:hAnsi="Times New Roman" w:cs="Times New Roman"/>
        </w:rPr>
        <w:t>)</w:t>
      </w:r>
    </w:p>
    <w:p w14:paraId="05B4D1CC" w14:textId="77777777" w:rsidR="00FF3ECC" w:rsidRDefault="00FF3ECC" w:rsidP="00732142">
      <w:pPr>
        <w:rPr>
          <w:rFonts w:ascii="Times New Roman" w:hAnsi="Times New Roman" w:cs="Times New Roman"/>
        </w:rPr>
      </w:pPr>
    </w:p>
    <w:p w14:paraId="04E14240" w14:textId="77777777" w:rsidR="00FF3ECC" w:rsidRDefault="00732142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</w:rPr>
        <w:lastRenderedPageBreak/>
        <w:t>10.</w:t>
      </w:r>
      <w:r w:rsidRPr="00ED24A8">
        <w:rPr>
          <w:rFonts w:ascii="Times New Roman" w:hAnsi="Times New Roman" w:cs="Times New Roman"/>
          <w:szCs w:val="24"/>
        </w:rPr>
        <w:t>已知</w:t>
      </w:r>
      <w:r w:rsidRPr="00ED24A8">
        <w:rPr>
          <w:rFonts w:ascii="Times New Roman" w:hAnsi="Times New Roman" w:cs="Times New Roman"/>
          <w:position w:val="-50"/>
          <w:szCs w:val="24"/>
        </w:rPr>
        <w:object w:dxaOrig="2659" w:dyaOrig="1120" w14:anchorId="19FF97E0">
          <v:shape id="_x0000_i1056" type="#_x0000_t75" style="width:132.6pt;height:56.4pt" o:ole="">
            <v:imagedata r:id="rId65" o:title=""/>
          </v:shape>
          <o:OLEObject Type="Embed" ProgID="Equation.DSMT4" ShapeID="_x0000_i1056" DrawAspect="Content" ObjectID="_1712212974" r:id="rId66"/>
        </w:object>
      </w:r>
      <w:r w:rsidRPr="00ED24A8">
        <w:rPr>
          <w:rFonts w:ascii="Times New Roman" w:hAnsi="Times New Roman" w:cs="Times New Roman"/>
          <w:szCs w:val="24"/>
        </w:rPr>
        <w:t>，設方程式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219" w:dyaOrig="320" w14:anchorId="7D722132">
          <v:shape id="_x0000_i1057" type="#_x0000_t75" style="width:60.6pt;height:15.6pt" o:ole="">
            <v:imagedata r:id="rId67" o:title=""/>
          </v:shape>
          <o:OLEObject Type="Embed" ProgID="Equation.DSMT4" ShapeID="_x0000_i1057" DrawAspect="Content" ObjectID="_1712212975" r:id="rId68"/>
        </w:object>
      </w:r>
      <w:r w:rsidRPr="00ED24A8">
        <w:rPr>
          <w:rFonts w:ascii="Times New Roman" w:hAnsi="Times New Roman" w:cs="Times New Roman"/>
          <w:szCs w:val="24"/>
        </w:rPr>
        <w:t>的有理根為</w:t>
      </w:r>
      <w:r w:rsidRPr="00ED24A8">
        <w:rPr>
          <w:rFonts w:ascii="Times New Roman" w:hAnsi="Times New Roman" w:cs="Times New Roman"/>
          <w:position w:val="-6"/>
          <w:szCs w:val="24"/>
        </w:rPr>
        <w:object w:dxaOrig="240" w:dyaOrig="220" w14:anchorId="1E707D8B">
          <v:shape id="_x0000_i1058" type="#_x0000_t75" style="width:12pt;height:11.4pt" o:ole="">
            <v:imagedata r:id="rId69" o:title=""/>
          </v:shape>
          <o:OLEObject Type="Embed" ProgID="Equation.DSMT4" ShapeID="_x0000_i1058" DrawAspect="Content" ObjectID="_1712212976" r:id="rId70"/>
        </w:object>
      </w:r>
      <w:r w:rsidRPr="00ED24A8">
        <w:rPr>
          <w:rFonts w:ascii="Times New Roman" w:hAnsi="Times New Roman" w:cs="Times New Roman"/>
          <w:szCs w:val="24"/>
        </w:rPr>
        <w:t>，方程式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280" w:dyaOrig="360" w14:anchorId="5C8CF312">
          <v:shape id="_x0000_i1059" type="#_x0000_t75" style="width:63.6pt;height:18.6pt" o:ole="">
            <v:imagedata r:id="rId71" o:title=""/>
          </v:shape>
          <o:OLEObject Type="Embed" ProgID="Equation.DSMT4" ShapeID="_x0000_i1059" DrawAspect="Content" ObjectID="_1712212977" r:id="rId72"/>
        </w:object>
      </w:r>
    </w:p>
    <w:p w14:paraId="50B73B22" w14:textId="77777777" w:rsidR="00FF3ECC" w:rsidRDefault="00FF3ECC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  <w:r w:rsidR="00732142" w:rsidRPr="00ED24A8">
        <w:rPr>
          <w:rFonts w:ascii="Times New Roman" w:hAnsi="Times New Roman" w:cs="Times New Roman"/>
          <w:szCs w:val="24"/>
        </w:rPr>
        <w:t>的正實根為</w:t>
      </w:r>
      <w:r w:rsidR="00732142" w:rsidRPr="00ED24A8">
        <w:rPr>
          <w:rFonts w:ascii="Times New Roman" w:hAnsi="Times New Roman" w:cs="Times New Roman"/>
          <w:position w:val="-10"/>
          <w:szCs w:val="24"/>
        </w:rPr>
        <w:object w:dxaOrig="240" w:dyaOrig="320" w14:anchorId="2655CE82">
          <v:shape id="_x0000_i1060" type="#_x0000_t75" style="width:12pt;height:15.6pt" o:ole="">
            <v:imagedata r:id="rId73" o:title=""/>
          </v:shape>
          <o:OLEObject Type="Embed" ProgID="Equation.DSMT4" ShapeID="_x0000_i1060" DrawAspect="Content" ObjectID="_1712212978" r:id="rId74"/>
        </w:object>
      </w:r>
      <w:r w:rsidR="00732142" w:rsidRPr="00ED24A8">
        <w:rPr>
          <w:rFonts w:ascii="Times New Roman" w:hAnsi="Times New Roman" w:cs="Times New Roman"/>
          <w:szCs w:val="24"/>
        </w:rPr>
        <w:t>，若有一四角錐，其底面是邊長為</w:t>
      </w:r>
      <w:r w:rsidR="00732142" w:rsidRPr="00ED24A8">
        <w:rPr>
          <w:rFonts w:ascii="Times New Roman" w:hAnsi="Times New Roman" w:cs="Times New Roman"/>
          <w:position w:val="-6"/>
          <w:szCs w:val="24"/>
        </w:rPr>
        <w:object w:dxaOrig="240" w:dyaOrig="220" w14:anchorId="44E02A51">
          <v:shape id="_x0000_i1061" type="#_x0000_t75" style="width:12pt;height:11.4pt" o:ole="">
            <v:imagedata r:id="rId75" o:title=""/>
          </v:shape>
          <o:OLEObject Type="Embed" ProgID="Equation.DSMT4" ShapeID="_x0000_i1061" DrawAspect="Content" ObjectID="_1712212979" r:id="rId76"/>
        </w:object>
      </w:r>
      <w:r w:rsidR="00732142" w:rsidRPr="00ED24A8">
        <w:rPr>
          <w:rFonts w:ascii="Times New Roman" w:hAnsi="Times New Roman" w:cs="Times New Roman"/>
          <w:szCs w:val="24"/>
        </w:rPr>
        <w:t>公分的正方形，側稜之稜長均為</w:t>
      </w:r>
      <w:r w:rsidR="00732142" w:rsidRPr="00ED24A8">
        <w:rPr>
          <w:rFonts w:ascii="Times New Roman" w:hAnsi="Times New Roman" w:cs="Times New Roman"/>
          <w:position w:val="-10"/>
          <w:szCs w:val="24"/>
        </w:rPr>
        <w:object w:dxaOrig="240" w:dyaOrig="320" w14:anchorId="66C43E24">
          <v:shape id="_x0000_i1062" type="#_x0000_t75" style="width:12pt;height:15.6pt" o:ole="">
            <v:imagedata r:id="rId77" o:title=""/>
          </v:shape>
          <o:OLEObject Type="Embed" ProgID="Equation.DSMT4" ShapeID="_x0000_i1062" DrawAspect="Content" ObjectID="_1712212980" r:id="rId78"/>
        </w:object>
      </w:r>
      <w:r w:rsidR="00732142" w:rsidRPr="00ED24A8">
        <w:rPr>
          <w:rFonts w:ascii="Times New Roman" w:hAnsi="Times New Roman" w:cs="Times New Roman"/>
          <w:szCs w:val="24"/>
        </w:rPr>
        <w:t>公</w:t>
      </w:r>
      <w:r>
        <w:rPr>
          <w:rFonts w:ascii="Times New Roman" w:hAnsi="Times New Roman" w:cs="Times New Roman" w:hint="eastAsia"/>
          <w:szCs w:val="24"/>
        </w:rPr>
        <w:t xml:space="preserve">   </w:t>
      </w:r>
    </w:p>
    <w:p w14:paraId="206475CC" w14:textId="77777777" w:rsidR="00732142" w:rsidRDefault="00FF3ECC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  <w:r w:rsidR="00732142" w:rsidRPr="00ED24A8">
        <w:rPr>
          <w:rFonts w:ascii="Times New Roman" w:hAnsi="Times New Roman" w:cs="Times New Roman"/>
          <w:szCs w:val="24"/>
        </w:rPr>
        <w:t>分，則相鄰兩側面所夾之二面角</w:t>
      </w:r>
      <w:r w:rsidR="00732142" w:rsidRPr="00ED24A8">
        <w:rPr>
          <w:rFonts w:ascii="Times New Roman" w:hAnsi="Times New Roman" w:cs="Times New Roman"/>
          <w:position w:val="-6"/>
          <w:szCs w:val="24"/>
        </w:rPr>
        <w:object w:dxaOrig="200" w:dyaOrig="279" w14:anchorId="1190C751">
          <v:shape id="_x0000_i1063" type="#_x0000_t75" style="width:10.8pt;height:14.4pt" o:ole="">
            <v:imagedata r:id="rId79" o:title=""/>
          </v:shape>
          <o:OLEObject Type="Embed" ProgID="Equation.DSMT4" ShapeID="_x0000_i1063" DrawAspect="Content" ObjectID="_1712212981" r:id="rId80"/>
        </w:object>
      </w:r>
      <w:r w:rsidR="00732142" w:rsidRPr="00ED24A8">
        <w:rPr>
          <w:rFonts w:ascii="Times New Roman" w:hAnsi="Times New Roman" w:cs="Times New Roman"/>
          <w:szCs w:val="24"/>
        </w:rPr>
        <w:t>之餘弦值為</w:t>
      </w:r>
      <w:r w:rsidR="00732142" w:rsidRPr="00ED24A8">
        <w:rPr>
          <w:rFonts w:ascii="Times New Roman" w:hAnsi="Times New Roman" w:cs="Times New Roman"/>
          <w:szCs w:val="24"/>
        </w:rPr>
        <w:t>__________</w:t>
      </w:r>
    </w:p>
    <w:p w14:paraId="4907E2E8" w14:textId="77777777" w:rsidR="00FF3ECC" w:rsidRDefault="00FF3ECC" w:rsidP="00732142"/>
    <w:p w14:paraId="4E98C947" w14:textId="77777777" w:rsidR="001D532D" w:rsidRDefault="001D532D" w:rsidP="00732142"/>
    <w:p w14:paraId="566E9151" w14:textId="77777777" w:rsidR="00FF3ECC" w:rsidRDefault="00732142" w:rsidP="00732142">
      <w:pPr>
        <w:rPr>
          <w:rFonts w:ascii="Times New Roman" w:hAnsi="Times New Roman" w:cs="Times New Roman"/>
        </w:rPr>
      </w:pPr>
      <w:r>
        <w:rPr>
          <w:rFonts w:hint="eastAsia"/>
        </w:rPr>
        <w:t>11.</w:t>
      </w:r>
      <w:r w:rsidR="00FF3ECC" w:rsidRPr="00ED24A8">
        <w:rPr>
          <w:rFonts w:ascii="Times New Roman" w:hAnsi="Times New Roman" w:cs="Times New Roman"/>
        </w:rPr>
        <w:t>已知</w:t>
      </w:r>
      <w:r w:rsidR="00FF3ECC" w:rsidRPr="00ED24A8">
        <w:rPr>
          <w:rFonts w:ascii="Times New Roman" w:hAnsi="Times New Roman" w:cs="Times New Roman"/>
          <w:position w:val="-10"/>
        </w:rPr>
        <w:object w:dxaOrig="520" w:dyaOrig="260" w14:anchorId="7A3B38E7">
          <v:shape id="_x0000_i1064" type="#_x0000_t75" style="width:26.4pt;height:12.6pt" o:ole="">
            <v:imagedata r:id="rId81" o:title=""/>
          </v:shape>
          <o:OLEObject Type="Embed" ProgID="Equation.DSMT4" ShapeID="_x0000_i1064" DrawAspect="Content" ObjectID="_1712212982" r:id="rId82"/>
        </w:object>
      </w:r>
      <w:r w:rsidR="00FF3ECC" w:rsidRPr="00ED24A8">
        <w:rPr>
          <w:rFonts w:ascii="Times New Roman" w:hAnsi="Times New Roman" w:cs="Times New Roman"/>
        </w:rPr>
        <w:t>均為正整數，設直線</w:t>
      </w:r>
      <w:r w:rsidR="00FF3ECC" w:rsidRPr="00ED24A8">
        <w:rPr>
          <w:rFonts w:ascii="Times New Roman" w:hAnsi="Times New Roman" w:cs="Times New Roman"/>
          <w:position w:val="-10"/>
        </w:rPr>
        <w:object w:dxaOrig="840" w:dyaOrig="520" w14:anchorId="4D02E4E3">
          <v:shape id="_x0000_i1065" type="#_x0000_t75" style="width:42pt;height:26.4pt" o:ole="">
            <v:imagedata r:id="rId83" o:title=""/>
          </v:shape>
          <o:OLEObject Type="Embed" ProgID="Equation.DSMT4" ShapeID="_x0000_i1065" DrawAspect="Content" ObjectID="_1712212983" r:id="rId84"/>
        </w:object>
      </w:r>
      <w:r w:rsidR="00FF3ECC" w:rsidRPr="00ED24A8">
        <w:rPr>
          <w:rFonts w:ascii="Times New Roman" w:hAnsi="Times New Roman" w:cs="Times New Roman"/>
        </w:rPr>
        <w:t>與曲線</w:t>
      </w:r>
      <w:r w:rsidR="00FF3ECC" w:rsidRPr="00ED24A8">
        <w:rPr>
          <w:rFonts w:ascii="Times New Roman" w:hAnsi="Times New Roman" w:cs="Times New Roman"/>
          <w:position w:val="-10"/>
        </w:rPr>
        <w:object w:dxaOrig="999" w:dyaOrig="520" w14:anchorId="0313B2C2">
          <v:shape id="_x0000_i1066" type="#_x0000_t75" style="width:50.4pt;height:26.4pt" o:ole="">
            <v:imagedata r:id="rId85" o:title=""/>
          </v:shape>
          <o:OLEObject Type="Embed" ProgID="Equation.DSMT4" ShapeID="_x0000_i1066" DrawAspect="Content" ObjectID="_1712212984" r:id="rId86"/>
        </w:object>
      </w:r>
      <w:r w:rsidR="00FF3ECC" w:rsidRPr="00ED24A8">
        <w:rPr>
          <w:rFonts w:ascii="Times New Roman" w:hAnsi="Times New Roman" w:cs="Times New Roman"/>
        </w:rPr>
        <w:t>在直角坐標平面上的圖形所圍成的</w:t>
      </w:r>
    </w:p>
    <w:p w14:paraId="6AC9B92C" w14:textId="77777777" w:rsidR="00732142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區域面積為</w:t>
      </w:r>
      <w:r w:rsidRPr="00ED24A8">
        <w:rPr>
          <w:rFonts w:ascii="Times New Roman" w:hAnsi="Times New Roman" w:cs="Times New Roman"/>
          <w:position w:val="-10"/>
        </w:rPr>
        <w:object w:dxaOrig="840" w:dyaOrig="320" w14:anchorId="25BD6B3C">
          <v:shape id="_x0000_i1067" type="#_x0000_t75" style="width:42pt;height:15.6pt" o:ole="">
            <v:imagedata r:id="rId87" o:title=""/>
          </v:shape>
          <o:OLEObject Type="Embed" ProgID="Equation.DSMT4" ShapeID="_x0000_i1067" DrawAspect="Content" ObjectID="_1712212985" r:id="rId88"/>
        </w:object>
      </w:r>
      <w:r w:rsidRPr="00ED24A8">
        <w:rPr>
          <w:rFonts w:ascii="Times New Roman" w:hAnsi="Times New Roman" w:cs="Times New Roman"/>
        </w:rPr>
        <w:t>平方單位，若</w:t>
      </w:r>
      <w:r w:rsidRPr="00ED24A8">
        <w:rPr>
          <w:rFonts w:ascii="Times New Roman" w:hAnsi="Times New Roman" w:cs="Times New Roman"/>
          <w:position w:val="-6"/>
        </w:rPr>
        <w:object w:dxaOrig="200" w:dyaOrig="220" w14:anchorId="6EC79D76">
          <v:shape id="_x0000_i1068" type="#_x0000_t75" style="width:9.6pt;height:11.4pt" o:ole="">
            <v:imagedata r:id="rId89" o:title=""/>
          </v:shape>
          <o:OLEObject Type="Embed" ProgID="Equation.DSMT4" ShapeID="_x0000_i1068" DrawAspect="Content" ObjectID="_1712212986" r:id="rId90"/>
        </w:object>
      </w:r>
      <w:r w:rsidRPr="00ED24A8">
        <w:rPr>
          <w:rFonts w:ascii="Times New Roman" w:hAnsi="Times New Roman" w:cs="Times New Roman"/>
        </w:rPr>
        <w:t>為正整數，則</w:t>
      </w:r>
      <w:r w:rsidRPr="00ED24A8">
        <w:rPr>
          <w:rFonts w:ascii="Times New Roman" w:hAnsi="Times New Roman" w:cs="Times New Roman"/>
          <w:position w:val="-28"/>
        </w:rPr>
        <w:object w:dxaOrig="2220" w:dyaOrig="680" w14:anchorId="7AF09F57">
          <v:shape id="_x0000_i1069" type="#_x0000_t75" style="width:111pt;height:33.6pt" o:ole="">
            <v:imagedata r:id="rId91" o:title=""/>
          </v:shape>
          <o:OLEObject Type="Embed" ProgID="Equation.DSMT4" ShapeID="_x0000_i1069" DrawAspect="Content" ObjectID="_1712212987" r:id="rId92"/>
        </w:object>
      </w:r>
      <w:r w:rsidRPr="00ED24A8">
        <w:rPr>
          <w:rFonts w:ascii="Times New Roman" w:hAnsi="Times New Roman" w:cs="Times New Roman"/>
        </w:rPr>
        <w:t>__________</w:t>
      </w:r>
    </w:p>
    <w:p w14:paraId="57D1CAA3" w14:textId="77777777" w:rsidR="00FF3ECC" w:rsidRDefault="00FF3ECC" w:rsidP="00732142"/>
    <w:p w14:paraId="2657C095" w14:textId="77777777" w:rsidR="001D532D" w:rsidRDefault="001D532D" w:rsidP="00732142"/>
    <w:p w14:paraId="0F83E727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hint="eastAsia"/>
        </w:rPr>
        <w:t>12.</w:t>
      </w:r>
      <w:r w:rsidRPr="00ED24A8">
        <w:rPr>
          <w:rFonts w:ascii="Times New Roman" w:hAnsi="Times New Roman" w:cs="Times New Roman"/>
        </w:rPr>
        <w:t>有一不透明袋中有</w:t>
      </w:r>
      <w:r w:rsidRPr="00ED24A8">
        <w:rPr>
          <w:rFonts w:ascii="Times New Roman" w:hAnsi="Times New Roman" w:cs="Times New Roman"/>
          <w:position w:val="-6"/>
        </w:rPr>
        <w:object w:dxaOrig="180" w:dyaOrig="279" w14:anchorId="7C1DC6F6">
          <v:shape id="_x0000_i1070" type="#_x0000_t75" style="width:9pt;height:14.4pt" o:ole="">
            <v:imagedata r:id="rId93" o:title=""/>
          </v:shape>
          <o:OLEObject Type="Embed" ProgID="Equation.DSMT4" ShapeID="_x0000_i1070" DrawAspect="Content" ObjectID="_1712212988" r:id="rId94"/>
        </w:object>
      </w:r>
      <w:r w:rsidRPr="00ED24A8">
        <w:rPr>
          <w:rFonts w:ascii="Times New Roman" w:hAnsi="Times New Roman" w:cs="Times New Roman"/>
        </w:rPr>
        <w:t>顆紅球、</w:t>
      </w:r>
      <w:r w:rsidRPr="00ED24A8">
        <w:rPr>
          <w:rFonts w:ascii="Times New Roman" w:hAnsi="Times New Roman" w:cs="Times New Roman"/>
          <w:position w:val="-6"/>
        </w:rPr>
        <w:object w:dxaOrig="180" w:dyaOrig="279" w14:anchorId="1D66BD09">
          <v:shape id="_x0000_i1071" type="#_x0000_t75" style="width:9pt;height:14.4pt" o:ole="">
            <v:imagedata r:id="rId95" o:title=""/>
          </v:shape>
          <o:OLEObject Type="Embed" ProgID="Equation.DSMT4" ShapeID="_x0000_i1071" DrawAspect="Content" ObjectID="_1712212989" r:id="rId96"/>
        </w:object>
      </w:r>
      <w:r w:rsidRPr="00ED24A8">
        <w:rPr>
          <w:rFonts w:ascii="Times New Roman" w:hAnsi="Times New Roman" w:cs="Times New Roman"/>
        </w:rPr>
        <w:t>顆黃球、</w:t>
      </w:r>
      <w:r w:rsidRPr="00ED24A8">
        <w:rPr>
          <w:rFonts w:ascii="Times New Roman" w:hAnsi="Times New Roman" w:cs="Times New Roman"/>
          <w:position w:val="-4"/>
        </w:rPr>
        <w:object w:dxaOrig="200" w:dyaOrig="260" w14:anchorId="096ECAE1">
          <v:shape id="_x0000_i1072" type="#_x0000_t75" style="width:9.6pt;height:12.6pt" o:ole="">
            <v:imagedata r:id="rId97" o:title=""/>
          </v:shape>
          <o:OLEObject Type="Embed" ProgID="Equation.DSMT4" ShapeID="_x0000_i1072" DrawAspect="Content" ObjectID="_1712212990" r:id="rId98"/>
        </w:object>
      </w:r>
      <w:r w:rsidRPr="00ED24A8">
        <w:rPr>
          <w:rFonts w:ascii="Times New Roman" w:hAnsi="Times New Roman" w:cs="Times New Roman"/>
        </w:rPr>
        <w:t>顆白球，每顆球被取到機會均等，今從袋中取</w:t>
      </w:r>
    </w:p>
    <w:p w14:paraId="52478089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球，一次取一球，取後隨即放回袋中，若取到白球即停止，則到停止時的取球次數期望值</w:t>
      </w:r>
    </w:p>
    <w:p w14:paraId="1C1AD88B" w14:textId="77777777" w:rsidR="00732142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為</w:t>
      </w:r>
      <w:r w:rsidRPr="00ED24A8">
        <w:rPr>
          <w:rFonts w:ascii="Times New Roman" w:hAnsi="Times New Roman" w:cs="Times New Roman"/>
        </w:rPr>
        <w:t>__________</w:t>
      </w:r>
      <w:r w:rsidR="005A3DB8">
        <w:rPr>
          <w:rFonts w:ascii="Times New Roman" w:hAnsi="Times New Roman" w:cs="Times New Roman"/>
        </w:rPr>
        <w:t>次</w:t>
      </w:r>
    </w:p>
    <w:p w14:paraId="4CF21EFE" w14:textId="77777777" w:rsidR="00FF3ECC" w:rsidRDefault="00FF3ECC" w:rsidP="00732142"/>
    <w:p w14:paraId="7F9BCF96" w14:textId="77777777" w:rsidR="001D532D" w:rsidRDefault="001D532D" w:rsidP="00732142"/>
    <w:p w14:paraId="17779B1D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hint="eastAsia"/>
        </w:rPr>
        <w:t>13.</w:t>
      </w:r>
      <w:r w:rsidRPr="00ED24A8">
        <w:rPr>
          <w:rFonts w:ascii="Times New Roman" w:hAnsi="Times New Roman" w:cs="Times New Roman"/>
        </w:rPr>
        <w:t>某考試分成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7A69CD96">
          <v:shape id="_x0000_i1073" type="#_x0000_t75" style="width:12pt;height:12.6pt" o:ole="">
            <v:imagedata r:id="rId99" o:title=""/>
          </v:shape>
          <o:OLEObject Type="Embed" ProgID="Equation.DSMT4" ShapeID="_x0000_i1073" DrawAspect="Content" ObjectID="_1712212991" r:id="rId100"/>
        </w:object>
      </w:r>
      <w:r w:rsidRPr="00ED24A8">
        <w:rPr>
          <w:rFonts w:ascii="Times New Roman" w:hAnsi="Times New Roman" w:cs="Times New Roman"/>
        </w:rPr>
        <w:t>、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4800E801">
          <v:shape id="_x0000_i1074" type="#_x0000_t75" style="width:12pt;height:12.6pt" o:ole="">
            <v:imagedata r:id="rId101" o:title=""/>
          </v:shape>
          <o:OLEObject Type="Embed" ProgID="Equation.DSMT4" ShapeID="_x0000_i1074" DrawAspect="Content" ObjectID="_1712212992" r:id="rId102"/>
        </w:object>
      </w:r>
      <w:r w:rsidRPr="00ED24A8">
        <w:rPr>
          <w:rFonts w:ascii="Times New Roman" w:hAnsi="Times New Roman" w:cs="Times New Roman"/>
        </w:rPr>
        <w:t>卷做測驗成績，每位考生的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65D15995">
          <v:shape id="_x0000_i1075" type="#_x0000_t75" style="width:12pt;height:12.6pt" o:ole="">
            <v:imagedata r:id="rId103" o:title=""/>
          </v:shape>
          <o:OLEObject Type="Embed" ProgID="Equation.DSMT4" ShapeID="_x0000_i1075" DrawAspect="Content" ObjectID="_1712212993" r:id="rId104"/>
        </w:object>
      </w:r>
      <w:r w:rsidRPr="00ED24A8">
        <w:rPr>
          <w:rFonts w:ascii="Times New Roman" w:hAnsi="Times New Roman" w:cs="Times New Roman"/>
        </w:rPr>
        <w:t>、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2B66A68F">
          <v:shape id="_x0000_i1076" type="#_x0000_t75" style="width:12pt;height:12.6pt" o:ole="">
            <v:imagedata r:id="rId105" o:title=""/>
          </v:shape>
          <o:OLEObject Type="Embed" ProgID="Equation.DSMT4" ShapeID="_x0000_i1076" DrawAspect="Content" ObjectID="_1712212994" r:id="rId106"/>
        </w:object>
      </w:r>
      <w:r w:rsidRPr="00ED24A8">
        <w:rPr>
          <w:rFonts w:ascii="Times New Roman" w:hAnsi="Times New Roman" w:cs="Times New Roman"/>
        </w:rPr>
        <w:t>卷得分總和即為該考生的總成績。若</w:t>
      </w:r>
    </w:p>
    <w:p w14:paraId="6286777B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今有</w:t>
      </w:r>
      <w:r w:rsidRPr="00ED24A8">
        <w:rPr>
          <w:rFonts w:ascii="Times New Roman" w:hAnsi="Times New Roman" w:cs="Times New Roman"/>
          <w:position w:val="-6"/>
        </w:rPr>
        <w:object w:dxaOrig="200" w:dyaOrig="220" w14:anchorId="1C109857">
          <v:shape id="_x0000_i1077" type="#_x0000_t75" style="width:9.6pt;height:11.4pt" o:ole="">
            <v:imagedata r:id="rId107" o:title=""/>
          </v:shape>
          <o:OLEObject Type="Embed" ProgID="Equation.DSMT4" ShapeID="_x0000_i1077" DrawAspect="Content" ObjectID="_1712212995" r:id="rId108"/>
        </w:object>
      </w:r>
      <w:r w:rsidRPr="00ED24A8">
        <w:rPr>
          <w:rFonts w:ascii="Times New Roman" w:hAnsi="Times New Roman" w:cs="Times New Roman"/>
        </w:rPr>
        <w:t>位考生，在測驗結束後，經過統計計算，全體考生的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43B0F3A8">
          <v:shape id="_x0000_i1078" type="#_x0000_t75" style="width:12pt;height:12.6pt" o:ole="">
            <v:imagedata r:id="rId109" o:title=""/>
          </v:shape>
          <o:OLEObject Type="Embed" ProgID="Equation.DSMT4" ShapeID="_x0000_i1078" DrawAspect="Content" ObjectID="_1712212996" r:id="rId110"/>
        </w:object>
      </w:r>
      <w:r w:rsidRPr="00ED24A8">
        <w:rPr>
          <w:rFonts w:ascii="Times New Roman" w:hAnsi="Times New Roman" w:cs="Times New Roman"/>
        </w:rPr>
        <w:t>卷成績的算術平均數為</w:t>
      </w:r>
      <w:r w:rsidRPr="00ED24A8">
        <w:rPr>
          <w:rFonts w:ascii="Times New Roman" w:hAnsi="Times New Roman" w:cs="Times New Roman"/>
          <w:position w:val="-6"/>
        </w:rPr>
        <w:object w:dxaOrig="300" w:dyaOrig="279" w14:anchorId="76805AC1">
          <v:shape id="_x0000_i1079" type="#_x0000_t75" style="width:15pt;height:14.4pt" o:ole="">
            <v:imagedata r:id="rId111" o:title=""/>
          </v:shape>
          <o:OLEObject Type="Embed" ProgID="Equation.DSMT4" ShapeID="_x0000_i1079" DrawAspect="Content" ObjectID="_1712212997" r:id="rId112"/>
        </w:object>
      </w:r>
    </w:p>
    <w:p w14:paraId="5BA2A29E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分，標準差為</w:t>
      </w:r>
      <w:r w:rsidRPr="00ED24A8">
        <w:rPr>
          <w:rFonts w:ascii="Times New Roman" w:hAnsi="Times New Roman" w:cs="Times New Roman"/>
          <w:position w:val="-6"/>
        </w:rPr>
        <w:object w:dxaOrig="279" w:dyaOrig="279" w14:anchorId="35269F71">
          <v:shape id="_x0000_i1080" type="#_x0000_t75" style="width:14.4pt;height:14.4pt" o:ole="">
            <v:imagedata r:id="rId113" o:title=""/>
          </v:shape>
          <o:OLEObject Type="Embed" ProgID="Equation.DSMT4" ShapeID="_x0000_i1080" DrawAspect="Content" ObjectID="_1712212998" r:id="rId114"/>
        </w:object>
      </w:r>
      <w:r w:rsidRPr="00ED24A8">
        <w:rPr>
          <w:rFonts w:ascii="Times New Roman" w:hAnsi="Times New Roman" w:cs="Times New Roman"/>
        </w:rPr>
        <w:t>分；而全體考生的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25BF794F">
          <v:shape id="_x0000_i1081" type="#_x0000_t75" style="width:12pt;height:12.6pt" o:ole="">
            <v:imagedata r:id="rId115" o:title=""/>
          </v:shape>
          <o:OLEObject Type="Embed" ProgID="Equation.DSMT4" ShapeID="_x0000_i1081" DrawAspect="Content" ObjectID="_1712212999" r:id="rId116"/>
        </w:object>
      </w:r>
      <w:r w:rsidRPr="00ED24A8">
        <w:rPr>
          <w:rFonts w:ascii="Times New Roman" w:hAnsi="Times New Roman" w:cs="Times New Roman"/>
        </w:rPr>
        <w:t>卷成績的算術平均數為</w:t>
      </w:r>
      <w:r w:rsidRPr="00ED24A8">
        <w:rPr>
          <w:rFonts w:ascii="Times New Roman" w:hAnsi="Times New Roman" w:cs="Times New Roman"/>
          <w:position w:val="-6"/>
        </w:rPr>
        <w:object w:dxaOrig="320" w:dyaOrig="279" w14:anchorId="3D9D9B93">
          <v:shape id="_x0000_i1082" type="#_x0000_t75" style="width:15.6pt;height:14.4pt" o:ole="">
            <v:imagedata r:id="rId117" o:title=""/>
          </v:shape>
          <o:OLEObject Type="Embed" ProgID="Equation.DSMT4" ShapeID="_x0000_i1082" DrawAspect="Content" ObjectID="_1712213000" r:id="rId118"/>
        </w:object>
      </w:r>
      <w:r w:rsidRPr="00ED24A8">
        <w:rPr>
          <w:rFonts w:ascii="Times New Roman" w:hAnsi="Times New Roman" w:cs="Times New Roman"/>
        </w:rPr>
        <w:t>分，標準差為</w:t>
      </w:r>
      <w:r w:rsidRPr="00ED24A8">
        <w:rPr>
          <w:rFonts w:ascii="Times New Roman" w:hAnsi="Times New Roman" w:cs="Times New Roman"/>
          <w:position w:val="-6"/>
        </w:rPr>
        <w:object w:dxaOrig="279" w:dyaOrig="279" w14:anchorId="62662201">
          <v:shape id="_x0000_i1083" type="#_x0000_t75" style="width:14.4pt;height:14.4pt" o:ole="">
            <v:imagedata r:id="rId119" o:title=""/>
          </v:shape>
          <o:OLEObject Type="Embed" ProgID="Equation.DSMT4" ShapeID="_x0000_i1083" DrawAspect="Content" ObjectID="_1712213001" r:id="rId120"/>
        </w:object>
      </w:r>
      <w:r w:rsidRPr="00ED24A8">
        <w:rPr>
          <w:rFonts w:ascii="Times New Roman" w:hAnsi="Times New Roman" w:cs="Times New Roman"/>
        </w:rPr>
        <w:t>分；而總</w:t>
      </w:r>
    </w:p>
    <w:p w14:paraId="094567AF" w14:textId="77777777" w:rsidR="00732142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成績的標準差為</w:t>
      </w:r>
      <w:r w:rsidRPr="00ED24A8">
        <w:rPr>
          <w:rFonts w:ascii="Times New Roman" w:hAnsi="Times New Roman" w:cs="Times New Roman"/>
          <w:position w:val="-6"/>
        </w:rPr>
        <w:object w:dxaOrig="300" w:dyaOrig="279" w14:anchorId="033364C5">
          <v:shape id="_x0000_i1084" type="#_x0000_t75" style="width:15pt;height:14.4pt" o:ole="">
            <v:imagedata r:id="rId121" o:title=""/>
          </v:shape>
          <o:OLEObject Type="Embed" ProgID="Equation.DSMT4" ShapeID="_x0000_i1084" DrawAspect="Content" ObjectID="_1712213002" r:id="rId122"/>
        </w:object>
      </w:r>
      <w:r w:rsidRPr="00ED24A8">
        <w:rPr>
          <w:rFonts w:ascii="Times New Roman" w:hAnsi="Times New Roman" w:cs="Times New Roman"/>
        </w:rPr>
        <w:t>分，則所有考生的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65AD9C53">
          <v:shape id="_x0000_i1085" type="#_x0000_t75" style="width:12pt;height:12.6pt" o:ole="">
            <v:imagedata r:id="rId123" o:title=""/>
          </v:shape>
          <o:OLEObject Type="Embed" ProgID="Equation.DSMT4" ShapeID="_x0000_i1085" DrawAspect="Content" ObjectID="_1712213003" r:id="rId124"/>
        </w:object>
      </w:r>
      <w:r w:rsidRPr="00ED24A8">
        <w:rPr>
          <w:rFonts w:ascii="Times New Roman" w:hAnsi="Times New Roman" w:cs="Times New Roman"/>
        </w:rPr>
        <w:t>、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5053164A">
          <v:shape id="_x0000_i1086" type="#_x0000_t75" style="width:12pt;height:12.6pt" o:ole="">
            <v:imagedata r:id="rId125" o:title=""/>
          </v:shape>
          <o:OLEObject Type="Embed" ProgID="Equation.DSMT4" ShapeID="_x0000_i1086" DrawAspect="Content" ObjectID="_1712213004" r:id="rId126"/>
        </w:object>
      </w:r>
      <w:r w:rsidRPr="00ED24A8">
        <w:rPr>
          <w:rFonts w:ascii="Times New Roman" w:hAnsi="Times New Roman" w:cs="Times New Roman"/>
        </w:rPr>
        <w:t>兩卷之得分的相關係數為</w:t>
      </w:r>
      <w:r w:rsidRPr="00ED24A8">
        <w:rPr>
          <w:rFonts w:ascii="Times New Roman" w:hAnsi="Times New Roman" w:cs="Times New Roman"/>
        </w:rPr>
        <w:t>__________</w:t>
      </w:r>
    </w:p>
    <w:p w14:paraId="46A767B6" w14:textId="77777777" w:rsidR="00FF3ECC" w:rsidRDefault="00FF3ECC" w:rsidP="00732142"/>
    <w:p w14:paraId="1F42815E" w14:textId="77777777" w:rsidR="001D532D" w:rsidRDefault="001D532D" w:rsidP="00732142"/>
    <w:p w14:paraId="5569BB3A" w14:textId="77777777" w:rsidR="00FF3ECC" w:rsidRDefault="00FF3ECC" w:rsidP="00732142">
      <w:pPr>
        <w:rPr>
          <w:rFonts w:ascii="Times New Roman" w:hAnsi="Times New Roman" w:cs="Times New Roman"/>
        </w:rPr>
      </w:pPr>
      <w:r>
        <w:rPr>
          <w:rFonts w:hint="eastAsia"/>
        </w:rPr>
        <w:t>14.</w:t>
      </w:r>
      <w:r w:rsidRPr="00ED24A8">
        <w:rPr>
          <w:rFonts w:ascii="Times New Roman" w:hAnsi="Times New Roman" w:cs="Times New Roman"/>
        </w:rPr>
        <w:t>設集合</w:t>
      </w:r>
      <w:r w:rsidRPr="00ED24A8">
        <w:rPr>
          <w:rFonts w:ascii="Times New Roman" w:hAnsi="Times New Roman" w:cs="Times New Roman"/>
          <w:position w:val="-10"/>
        </w:rPr>
        <w:object w:dxaOrig="2079" w:dyaOrig="320" w14:anchorId="1E8AE236">
          <v:shape id="_x0000_i1087" type="#_x0000_t75" style="width:104.4pt;height:15.6pt" o:ole="">
            <v:imagedata r:id="rId127" o:title=""/>
          </v:shape>
          <o:OLEObject Type="Embed" ProgID="Equation.DSMT4" ShapeID="_x0000_i1087" DrawAspect="Content" ObjectID="_1712213005" r:id="rId128"/>
        </w:object>
      </w:r>
      <w:r w:rsidRPr="00ED24A8">
        <w:rPr>
          <w:rFonts w:ascii="Times New Roman" w:hAnsi="Times New Roman" w:cs="Times New Roman"/>
        </w:rPr>
        <w:t>，取出集合</w:t>
      </w:r>
      <w:r w:rsidRPr="00ED24A8">
        <w:rPr>
          <w:rFonts w:ascii="Times New Roman" w:hAnsi="Times New Roman" w:cs="Times New Roman"/>
          <w:position w:val="-4"/>
        </w:rPr>
        <w:object w:dxaOrig="240" w:dyaOrig="260" w14:anchorId="5114F67A">
          <v:shape id="_x0000_i1088" type="#_x0000_t75" style="width:12pt;height:12.6pt" o:ole="">
            <v:imagedata r:id="rId129" o:title=""/>
          </v:shape>
          <o:OLEObject Type="Embed" ProgID="Equation.DSMT4" ShapeID="_x0000_i1088" DrawAspect="Content" ObjectID="_1712213006" r:id="rId130"/>
        </w:object>
      </w:r>
      <w:r w:rsidRPr="00ED24A8">
        <w:rPr>
          <w:rFonts w:ascii="Times New Roman" w:hAnsi="Times New Roman" w:cs="Times New Roman"/>
        </w:rPr>
        <w:t>的三個非空子集，若滿足此三個集合的交集為空</w:t>
      </w:r>
    </w:p>
    <w:p w14:paraId="5440963B" w14:textId="77777777" w:rsidR="00732142" w:rsidRDefault="00FF3ECC" w:rsidP="0073214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</w:t>
      </w:r>
      <w:r w:rsidRPr="00ED24A8">
        <w:rPr>
          <w:rFonts w:ascii="Times New Roman" w:hAnsi="Times New Roman" w:cs="Times New Roman"/>
        </w:rPr>
        <w:t>集合，且兩兩交集均不為空集合，則此三個非空子集的取法有</w:t>
      </w:r>
      <w:r w:rsidRPr="00ED24A8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種</w:t>
      </w:r>
    </w:p>
    <w:p w14:paraId="4CD0406E" w14:textId="77777777" w:rsidR="00FF3ECC" w:rsidRDefault="00FF3ECC" w:rsidP="00732142"/>
    <w:p w14:paraId="6C44A47C" w14:textId="77777777" w:rsidR="001D532D" w:rsidRDefault="001D532D" w:rsidP="00732142"/>
    <w:p w14:paraId="206711CD" w14:textId="77777777" w:rsidR="00732142" w:rsidRDefault="00FF3ECC" w:rsidP="00732142">
      <w:pPr>
        <w:rPr>
          <w:rFonts w:ascii="Times New Roman" w:hAnsi="Times New Roman" w:cs="Times New Roman"/>
          <w:kern w:val="0"/>
          <w:szCs w:val="24"/>
        </w:rPr>
      </w:pPr>
      <w:r>
        <w:rPr>
          <w:rFonts w:hint="eastAsia"/>
        </w:rPr>
        <w:t>15.</w:t>
      </w:r>
      <w:r w:rsidRPr="00ED24A8">
        <w:rPr>
          <w:rFonts w:ascii="Times New Roman" w:hAnsi="Times New Roman" w:cs="Times New Roman"/>
          <w:kern w:val="0"/>
          <w:szCs w:val="24"/>
        </w:rPr>
        <w:t>若</w:t>
      </w:r>
      <w:r w:rsidRPr="00ED24A8">
        <w:rPr>
          <w:rFonts w:ascii="Times New Roman" w:hAnsi="Times New Roman" w:cs="Times New Roman"/>
          <w:kern w:val="0"/>
          <w:position w:val="-24"/>
          <w:szCs w:val="24"/>
        </w:rPr>
        <w:object w:dxaOrig="5000" w:dyaOrig="600" w14:anchorId="2C407D63">
          <v:shape id="_x0000_i1089" type="#_x0000_t75" style="width:250.8pt;height:30pt" o:ole="">
            <v:imagedata r:id="rId131" o:title=""/>
          </v:shape>
          <o:OLEObject Type="Embed" ProgID="Equation.DSMT4" ShapeID="_x0000_i1089" DrawAspect="Content" ObjectID="_1712213007" r:id="rId132"/>
        </w:object>
      </w:r>
      <w:r w:rsidRPr="00ED24A8">
        <w:rPr>
          <w:rFonts w:ascii="Times New Roman" w:hAnsi="Times New Roman" w:cs="Times New Roman"/>
          <w:kern w:val="0"/>
          <w:szCs w:val="24"/>
        </w:rPr>
        <w:t>，則</w:t>
      </w:r>
      <w:r w:rsidRPr="00ED24A8">
        <w:rPr>
          <w:rFonts w:ascii="Times New Roman" w:hAnsi="Times New Roman" w:cs="Times New Roman"/>
          <w:kern w:val="0"/>
          <w:position w:val="-24"/>
          <w:szCs w:val="24"/>
        </w:rPr>
        <w:object w:dxaOrig="1560" w:dyaOrig="620" w14:anchorId="41171B5A">
          <v:shape id="_x0000_i1090" type="#_x0000_t75" style="width:78pt;height:30.6pt" o:ole="">
            <v:imagedata r:id="rId133" o:title=""/>
          </v:shape>
          <o:OLEObject Type="Embed" ProgID="Equation.DSMT4" ShapeID="_x0000_i1090" DrawAspect="Content" ObjectID="_1712213008" r:id="rId134"/>
        </w:object>
      </w:r>
      <w:r w:rsidRPr="00ED24A8">
        <w:rPr>
          <w:rFonts w:ascii="Times New Roman" w:hAnsi="Times New Roman" w:cs="Times New Roman"/>
          <w:kern w:val="0"/>
          <w:szCs w:val="24"/>
        </w:rPr>
        <w:t>_______</w:t>
      </w:r>
    </w:p>
    <w:p w14:paraId="2D22968D" w14:textId="77777777" w:rsidR="00FF3ECC" w:rsidRDefault="00FF3ECC" w:rsidP="00732142">
      <w:pPr>
        <w:rPr>
          <w:rFonts w:ascii="Times New Roman" w:hAnsi="Times New Roman" w:cs="Times New Roman"/>
          <w:kern w:val="0"/>
          <w:szCs w:val="24"/>
        </w:rPr>
      </w:pPr>
    </w:p>
    <w:p w14:paraId="22F67817" w14:textId="77777777" w:rsidR="001D532D" w:rsidRDefault="001D532D" w:rsidP="00732142">
      <w:pPr>
        <w:rPr>
          <w:rFonts w:ascii="Times New Roman" w:hAnsi="Times New Roman" w:cs="Times New Roman"/>
          <w:kern w:val="0"/>
          <w:szCs w:val="24"/>
        </w:rPr>
      </w:pPr>
    </w:p>
    <w:p w14:paraId="6469CE2A" w14:textId="77777777" w:rsidR="00FF3ECC" w:rsidRDefault="00FF3ECC" w:rsidP="00732142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kern w:val="0"/>
          <w:szCs w:val="24"/>
        </w:rPr>
        <w:t>16.</w:t>
      </w:r>
      <w:r w:rsidRPr="00ED24A8">
        <w:rPr>
          <w:rFonts w:ascii="Times New Roman" w:hAnsi="Times New Roman" w:cs="Times New Roman"/>
          <w:szCs w:val="24"/>
        </w:rPr>
        <w:t>設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140" w:dyaOrig="320" w14:anchorId="2E81241D">
          <v:shape id="_x0000_i1091" type="#_x0000_t75" style="width:57pt;height:15.6pt" o:ole="">
            <v:imagedata r:id="rId135" o:title=""/>
          </v:shape>
          <o:OLEObject Type="Embed" ProgID="Equation.DSMT4" ShapeID="_x0000_i1091" DrawAspect="Content" ObjectID="_1712213009" r:id="rId136"/>
        </w:object>
      </w:r>
      <w:r w:rsidRPr="00ED24A8">
        <w:rPr>
          <w:rFonts w:ascii="Times New Roman" w:hAnsi="Times New Roman" w:cs="Times New Roman"/>
          <w:szCs w:val="24"/>
        </w:rPr>
        <w:t>、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020" w:dyaOrig="320" w14:anchorId="2B532CE6">
          <v:shape id="_x0000_i1092" type="#_x0000_t75" style="width:51pt;height:15.6pt" o:ole="">
            <v:imagedata r:id="rId137" o:title=""/>
          </v:shape>
          <o:OLEObject Type="Embed" ProgID="Equation.DSMT4" ShapeID="_x0000_i1092" DrawAspect="Content" ObjectID="_1712213010" r:id="rId138"/>
        </w:object>
      </w:r>
      <w:r w:rsidRPr="00ED24A8">
        <w:rPr>
          <w:rFonts w:ascii="Times New Roman" w:hAnsi="Times New Roman" w:cs="Times New Roman"/>
          <w:szCs w:val="24"/>
        </w:rPr>
        <w:t>、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080" w:dyaOrig="320" w14:anchorId="30EE4E85">
          <v:shape id="_x0000_i1093" type="#_x0000_t75" style="width:54.6pt;height:15.6pt" o:ole="">
            <v:imagedata r:id="rId139" o:title=""/>
          </v:shape>
          <o:OLEObject Type="Embed" ProgID="Equation.DSMT4" ShapeID="_x0000_i1093" DrawAspect="Content" ObjectID="_1712213011" r:id="rId140"/>
        </w:object>
      </w:r>
      <w:r w:rsidRPr="00ED24A8">
        <w:rPr>
          <w:rFonts w:ascii="Times New Roman" w:hAnsi="Times New Roman" w:cs="Times New Roman"/>
          <w:szCs w:val="24"/>
        </w:rPr>
        <w:t>、</w:t>
      </w:r>
      <w:r w:rsidRPr="00ED24A8">
        <w:rPr>
          <w:rFonts w:ascii="Times New Roman" w:hAnsi="Times New Roman" w:cs="Times New Roman"/>
          <w:position w:val="-10"/>
          <w:szCs w:val="24"/>
        </w:rPr>
        <w:object w:dxaOrig="980" w:dyaOrig="320" w14:anchorId="41470B6C">
          <v:shape id="_x0000_i1094" type="#_x0000_t75" style="width:48.6pt;height:15.6pt" o:ole="">
            <v:imagedata r:id="rId141" o:title=""/>
          </v:shape>
          <o:OLEObject Type="Embed" ProgID="Equation.DSMT4" ShapeID="_x0000_i1094" DrawAspect="Content" ObjectID="_1712213012" r:id="rId142"/>
        </w:object>
      </w:r>
      <w:r w:rsidRPr="00ED24A8">
        <w:rPr>
          <w:rFonts w:ascii="Times New Roman" w:hAnsi="Times New Roman" w:cs="Times New Roman"/>
          <w:szCs w:val="24"/>
        </w:rPr>
        <w:t>，若平面</w:t>
      </w:r>
      <w:r w:rsidRPr="00ED24A8">
        <w:rPr>
          <w:rFonts w:ascii="Times New Roman" w:hAnsi="Times New Roman" w:cs="Times New Roman"/>
          <w:position w:val="-4"/>
          <w:szCs w:val="24"/>
        </w:rPr>
        <w:object w:dxaOrig="240" w:dyaOrig="260" w14:anchorId="5D8E1688">
          <v:shape id="_x0000_i1095" type="#_x0000_t75" style="width:12pt;height:12.6pt" o:ole="">
            <v:imagedata r:id="rId143" o:title=""/>
          </v:shape>
          <o:OLEObject Type="Embed" ProgID="Equation.DSMT4" ShapeID="_x0000_i1095" DrawAspect="Content" ObjectID="_1712213013" r:id="rId144"/>
        </w:object>
      </w:r>
      <w:r w:rsidRPr="00ED24A8">
        <w:rPr>
          <w:rFonts w:ascii="Times New Roman" w:hAnsi="Times New Roman" w:cs="Times New Roman"/>
          <w:szCs w:val="24"/>
        </w:rPr>
        <w:t>包含</w:t>
      </w:r>
      <w:r w:rsidRPr="00ED24A8">
        <w:rPr>
          <w:rFonts w:ascii="Times New Roman" w:hAnsi="Times New Roman" w:cs="Times New Roman"/>
          <w:position w:val="-4"/>
          <w:szCs w:val="24"/>
        </w:rPr>
        <w:object w:dxaOrig="400" w:dyaOrig="320" w14:anchorId="2F03599E">
          <v:shape id="_x0000_i1096" type="#_x0000_t75" style="width:20.4pt;height:15.6pt" o:ole="">
            <v:imagedata r:id="rId145" o:title=""/>
          </v:shape>
          <o:OLEObject Type="Embed" ProgID="Equation.DSMT4" ShapeID="_x0000_i1096" DrawAspect="Content" ObjectID="_1712213014" r:id="rId146"/>
        </w:object>
      </w:r>
      <w:r w:rsidRPr="00ED24A8">
        <w:rPr>
          <w:rFonts w:ascii="Times New Roman" w:hAnsi="Times New Roman" w:cs="Times New Roman"/>
          <w:szCs w:val="24"/>
        </w:rPr>
        <w:t>，且將四面體</w:t>
      </w:r>
      <w:r w:rsidRPr="00ED24A8">
        <w:rPr>
          <w:rFonts w:ascii="Times New Roman" w:hAnsi="Times New Roman" w:cs="Times New Roman"/>
          <w:position w:val="-6"/>
          <w:szCs w:val="24"/>
        </w:rPr>
        <w:object w:dxaOrig="720" w:dyaOrig="279" w14:anchorId="2E91BFB1">
          <v:shape id="_x0000_i1097" type="#_x0000_t75" style="width:36pt;height:14.4pt" o:ole="">
            <v:imagedata r:id="rId147" o:title=""/>
          </v:shape>
          <o:OLEObject Type="Embed" ProgID="Equation.DSMT4" ShapeID="_x0000_i1097" DrawAspect="Content" ObjectID="_1712213015" r:id="rId148"/>
        </w:object>
      </w:r>
    </w:p>
    <w:p w14:paraId="4A1709DB" w14:textId="77777777" w:rsidR="00FF3ECC" w:rsidRDefault="00FF3ECC" w:rsidP="00732142">
      <w:r>
        <w:rPr>
          <w:rFonts w:ascii="Times New Roman" w:hAnsi="Times New Roman" w:cs="Times New Roman" w:hint="eastAsia"/>
          <w:szCs w:val="24"/>
        </w:rPr>
        <w:t xml:space="preserve"> </w:t>
      </w:r>
      <w:r w:rsidRPr="00ED24A8">
        <w:rPr>
          <w:rFonts w:ascii="Times New Roman" w:hAnsi="Times New Roman" w:cs="Times New Roman"/>
          <w:szCs w:val="24"/>
        </w:rPr>
        <w:t>切成兩部分，當平面</w:t>
      </w:r>
      <w:r w:rsidRPr="00ED24A8">
        <w:rPr>
          <w:rFonts w:ascii="Times New Roman" w:hAnsi="Times New Roman" w:cs="Times New Roman"/>
          <w:position w:val="-4"/>
          <w:szCs w:val="24"/>
        </w:rPr>
        <w:object w:dxaOrig="240" w:dyaOrig="260" w14:anchorId="2873B31B">
          <v:shape id="_x0000_i1098" type="#_x0000_t75" style="width:12pt;height:12.6pt" o:ole="">
            <v:imagedata r:id="rId149" o:title=""/>
          </v:shape>
          <o:OLEObject Type="Embed" ProgID="Equation.DSMT4" ShapeID="_x0000_i1098" DrawAspect="Content" ObjectID="_1712213016" r:id="rId150"/>
        </w:object>
      </w:r>
      <w:r w:rsidRPr="00ED24A8">
        <w:rPr>
          <w:rFonts w:ascii="Times New Roman" w:hAnsi="Times New Roman" w:cs="Times New Roman"/>
          <w:szCs w:val="24"/>
        </w:rPr>
        <w:t>與四面體所截出的截面</w:t>
      </w:r>
      <w:r w:rsidRPr="00ED24A8">
        <w:rPr>
          <w:rFonts w:ascii="Times New Roman" w:hAnsi="Times New Roman" w:cs="Times New Roman"/>
          <w:position w:val="-4"/>
          <w:szCs w:val="24"/>
        </w:rPr>
        <w:object w:dxaOrig="520" w:dyaOrig="260" w14:anchorId="79AAE96C">
          <v:shape id="_x0000_i1099" type="#_x0000_t75" style="width:26.4pt;height:12.6pt" o:ole="">
            <v:imagedata r:id="rId151" o:title=""/>
          </v:shape>
          <o:OLEObject Type="Embed" ProgID="Equation.DSMT4" ShapeID="_x0000_i1099" DrawAspect="Content" ObjectID="_1712213017" r:id="rId152"/>
        </w:object>
      </w:r>
      <w:r w:rsidRPr="00ED24A8">
        <w:rPr>
          <w:rFonts w:ascii="Times New Roman" w:hAnsi="Times New Roman" w:cs="Times New Roman"/>
          <w:szCs w:val="24"/>
        </w:rPr>
        <w:t>的面積有最小值，點</w:t>
      </w:r>
      <w:r w:rsidRPr="00ED24A8">
        <w:rPr>
          <w:rFonts w:ascii="Times New Roman" w:hAnsi="Times New Roman" w:cs="Times New Roman"/>
          <w:position w:val="-4"/>
          <w:szCs w:val="24"/>
        </w:rPr>
        <w:object w:dxaOrig="240" w:dyaOrig="260" w14:anchorId="2CC9D38A">
          <v:shape id="_x0000_i1100" type="#_x0000_t75" style="width:12pt;height:12.6pt" o:ole="">
            <v:imagedata r:id="rId153" o:title=""/>
          </v:shape>
          <o:OLEObject Type="Embed" ProgID="Equation.DSMT4" ShapeID="_x0000_i1100" DrawAspect="Content" ObjectID="_1712213018" r:id="rId154"/>
        </w:object>
      </w:r>
      <w:r w:rsidRPr="00ED24A8">
        <w:rPr>
          <w:rFonts w:ascii="Times New Roman" w:hAnsi="Times New Roman" w:cs="Times New Roman"/>
          <w:szCs w:val="24"/>
        </w:rPr>
        <w:t>的坐標為</w:t>
      </w:r>
      <w:r w:rsidRPr="00ED24A8">
        <w:rPr>
          <w:rFonts w:ascii="Times New Roman" w:hAnsi="Times New Roman" w:cs="Times New Roman"/>
          <w:szCs w:val="24"/>
        </w:rPr>
        <w:t>_______</w:t>
      </w:r>
    </w:p>
    <w:p w14:paraId="70E20646" w14:textId="77777777" w:rsidR="00732142" w:rsidRDefault="00732142" w:rsidP="00732142"/>
    <w:p w14:paraId="2A17A4F7" w14:textId="77777777" w:rsidR="0004230F" w:rsidRDefault="0004230F" w:rsidP="00732142"/>
    <w:p w14:paraId="6820632E" w14:textId="77777777" w:rsidR="00732142" w:rsidRDefault="00FF3ECC" w:rsidP="00732142">
      <w:r>
        <w:rPr>
          <w:rFonts w:hint="eastAsia"/>
        </w:rPr>
        <w:lastRenderedPageBreak/>
        <w:t>二、計算證明題</w:t>
      </w:r>
      <w:r>
        <w:rPr>
          <w:rFonts w:hint="eastAsia"/>
        </w:rPr>
        <w:t>(</w:t>
      </w:r>
      <w:r>
        <w:rPr>
          <w:rFonts w:hint="eastAsia"/>
        </w:rPr>
        <w:t>共</w:t>
      </w:r>
      <w:r>
        <w:rPr>
          <w:rFonts w:hint="eastAsia"/>
        </w:rPr>
        <w:t>2</w:t>
      </w:r>
      <w:r>
        <w:rPr>
          <w:rFonts w:hint="eastAsia"/>
        </w:rPr>
        <w:t>題，每題</w:t>
      </w:r>
      <w:r>
        <w:rPr>
          <w:rFonts w:hint="eastAsia"/>
        </w:rPr>
        <w:t>10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14:paraId="3D89D88B" w14:textId="77777777" w:rsidR="0004230F" w:rsidRDefault="0004230F" w:rsidP="00732142">
      <w:r>
        <w:rPr>
          <w:rFonts w:hint="eastAsia"/>
        </w:rPr>
        <w:t>1.</w:t>
      </w:r>
      <w:r w:rsidRPr="0004230F">
        <w:t xml:space="preserve"> </w:t>
      </w:r>
      <w:r>
        <w:t xml:space="preserve">Prove </w:t>
      </w:r>
      <w:r w:rsidRPr="0043175A">
        <w:rPr>
          <w:position w:val="-24"/>
        </w:rPr>
        <w:object w:dxaOrig="1960" w:dyaOrig="620" w14:anchorId="55C51FFC">
          <v:shape id="_x0000_i1101" type="#_x0000_t75" style="width:97.8pt;height:31.2pt" o:ole="">
            <v:imagedata r:id="rId155" o:title=""/>
          </v:shape>
          <o:OLEObject Type="Embed" ProgID="Equation.3" ShapeID="_x0000_i1101" DrawAspect="Content" ObjectID="_1712213019" r:id="rId156"/>
        </w:object>
      </w:r>
      <w:r>
        <w:t xml:space="preserve">, where arctan </w:t>
      </w:r>
      <w:r w:rsidRPr="004F691C">
        <w:rPr>
          <w:i/>
        </w:rPr>
        <w:t>x</w:t>
      </w:r>
      <w:r w:rsidRPr="004F691C">
        <w:t xml:space="preserve"> is</w:t>
      </w:r>
      <w:r>
        <w:t xml:space="preserve"> the inverse function of tan </w:t>
      </w:r>
      <w:r w:rsidRPr="004F691C">
        <w:rPr>
          <w:i/>
        </w:rPr>
        <w:t>x</w:t>
      </w:r>
    </w:p>
    <w:p w14:paraId="6C45177F" w14:textId="77777777" w:rsidR="0004230F" w:rsidRDefault="0004230F" w:rsidP="00732142"/>
    <w:p w14:paraId="31A35C86" w14:textId="77777777" w:rsidR="0004230F" w:rsidRPr="00ED24A8" w:rsidRDefault="0004230F" w:rsidP="0004230F">
      <w:pPr>
        <w:rPr>
          <w:rFonts w:ascii="Times New Roman" w:hAnsi="Times New Roman" w:cs="Times New Roman"/>
          <w:szCs w:val="24"/>
        </w:rPr>
      </w:pPr>
      <w:r>
        <w:rPr>
          <w:rFonts w:hint="eastAsia"/>
        </w:rPr>
        <w:t>2.</w:t>
      </w:r>
      <w:r w:rsidRPr="00ED24A8">
        <w:rPr>
          <w:rFonts w:ascii="Times New Roman" w:hAnsi="Times New Roman" w:cs="Times New Roman"/>
          <w:szCs w:val="24"/>
        </w:rPr>
        <w:t>設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880" w:dyaOrig="360" w14:anchorId="0668F1FF">
          <v:shape id="_x0000_i1102" type="#_x0000_t75" style="width:93.6pt;height:18.6pt" o:ole="">
            <v:imagedata r:id="rId157" o:title=""/>
          </v:shape>
          <o:OLEObject Type="Embed" ProgID="Equation.DSMT4" ShapeID="_x0000_i1102" DrawAspect="Content" ObjectID="_1712213020" r:id="rId158"/>
        </w:object>
      </w:r>
      <w:r w:rsidRPr="00ED24A8">
        <w:rPr>
          <w:rFonts w:ascii="Times New Roman" w:hAnsi="Times New Roman" w:cs="Times New Roman"/>
          <w:szCs w:val="24"/>
        </w:rPr>
        <w:t>為二次實係數多項式，若</w:t>
      </w:r>
      <w:r w:rsidRPr="00ED24A8">
        <w:rPr>
          <w:rFonts w:ascii="Times New Roman" w:hAnsi="Times New Roman" w:cs="Times New Roman"/>
          <w:position w:val="-10"/>
          <w:szCs w:val="24"/>
        </w:rPr>
        <w:object w:dxaOrig="560" w:dyaOrig="320" w14:anchorId="03188940">
          <v:shape id="_x0000_i1103" type="#_x0000_t75" style="width:27.6pt;height:15.6pt" o:ole="">
            <v:imagedata r:id="rId159" o:title=""/>
          </v:shape>
          <o:OLEObject Type="Embed" ProgID="Equation.DSMT4" ShapeID="_x0000_i1103" DrawAspect="Content" ObjectID="_1712213021" r:id="rId160"/>
        </w:object>
      </w:r>
      <w:r w:rsidRPr="00ED24A8">
        <w:rPr>
          <w:rFonts w:ascii="Times New Roman" w:hAnsi="Times New Roman" w:cs="Times New Roman"/>
          <w:szCs w:val="24"/>
        </w:rPr>
        <w:t>為</w:t>
      </w:r>
      <w:r w:rsidRPr="00ED24A8">
        <w:rPr>
          <w:rFonts w:ascii="Times New Roman" w:hAnsi="Times New Roman" w:cs="Times New Roman"/>
          <w:position w:val="-10"/>
          <w:szCs w:val="24"/>
        </w:rPr>
        <w:object w:dxaOrig="900" w:dyaOrig="320" w14:anchorId="5F5605E9">
          <v:shape id="_x0000_i1104" type="#_x0000_t75" style="width:45pt;height:15.6pt" o:ole="">
            <v:imagedata r:id="rId161" o:title=""/>
          </v:shape>
          <o:OLEObject Type="Embed" ProgID="Equation.DSMT4" ShapeID="_x0000_i1104" DrawAspect="Content" ObjectID="_1712213022" r:id="rId162"/>
        </w:object>
      </w:r>
      <w:r w:rsidRPr="00ED24A8">
        <w:rPr>
          <w:rFonts w:ascii="Times New Roman" w:hAnsi="Times New Roman" w:cs="Times New Roman"/>
          <w:szCs w:val="24"/>
        </w:rPr>
        <w:t>之二實根，且</w:t>
      </w:r>
      <w:r w:rsidRPr="00ED24A8">
        <w:rPr>
          <w:rFonts w:ascii="Times New Roman" w:hAnsi="Times New Roman" w:cs="Times New Roman"/>
          <w:position w:val="-10"/>
          <w:szCs w:val="24"/>
        </w:rPr>
        <w:object w:dxaOrig="639" w:dyaOrig="320" w14:anchorId="022D9531">
          <v:shape id="_x0000_i1105" type="#_x0000_t75" style="width:31.8pt;height:15.6pt" o:ole="">
            <v:imagedata r:id="rId163" o:title=""/>
          </v:shape>
          <o:OLEObject Type="Embed" ProgID="Equation.DSMT4" ShapeID="_x0000_i1105" DrawAspect="Content" ObjectID="_1712213023" r:id="rId164"/>
        </w:object>
      </w:r>
      <w:r w:rsidRPr="00ED24A8">
        <w:rPr>
          <w:rFonts w:ascii="Times New Roman" w:hAnsi="Times New Roman" w:cs="Times New Roman"/>
          <w:szCs w:val="24"/>
        </w:rPr>
        <w:t>。</w:t>
      </w:r>
    </w:p>
    <w:p w14:paraId="63213E0B" w14:textId="77777777" w:rsidR="0004230F" w:rsidRPr="00ED24A8" w:rsidRDefault="0004230F" w:rsidP="0004230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  <w:r w:rsidRPr="00ED24A8">
        <w:rPr>
          <w:rFonts w:ascii="Times New Roman" w:hAnsi="Times New Roman" w:cs="Times New Roman"/>
          <w:szCs w:val="24"/>
        </w:rPr>
        <w:t>而</w:t>
      </w:r>
      <w:r w:rsidRPr="00ED24A8">
        <w:rPr>
          <w:rFonts w:ascii="Times New Roman" w:hAnsi="Times New Roman" w:cs="Times New Roman"/>
          <w:position w:val="-10"/>
          <w:szCs w:val="24"/>
        </w:rPr>
        <w:object w:dxaOrig="520" w:dyaOrig="320" w14:anchorId="29C11F3E">
          <v:shape id="_x0000_i1106" type="#_x0000_t75" style="width:26.4pt;height:15.6pt" o:ole="">
            <v:imagedata r:id="rId165" o:title=""/>
          </v:shape>
          <o:OLEObject Type="Embed" ProgID="Equation.DSMT4" ShapeID="_x0000_i1106" DrawAspect="Content" ObjectID="_1712213024" r:id="rId166"/>
        </w:object>
      </w:r>
      <w:r w:rsidRPr="00ED24A8">
        <w:rPr>
          <w:rFonts w:ascii="Times New Roman" w:hAnsi="Times New Roman" w:cs="Times New Roman"/>
          <w:szCs w:val="24"/>
        </w:rPr>
        <w:t>領導係數為</w:t>
      </w:r>
      <w:r w:rsidRPr="00ED24A8">
        <w:rPr>
          <w:rFonts w:ascii="Times New Roman" w:hAnsi="Times New Roman" w:cs="Times New Roman"/>
          <w:position w:val="-4"/>
          <w:szCs w:val="24"/>
        </w:rPr>
        <w:object w:dxaOrig="300" w:dyaOrig="260" w14:anchorId="70D847F8">
          <v:shape id="_x0000_i1107" type="#_x0000_t75" style="width:15pt;height:12.6pt" o:ole="">
            <v:imagedata r:id="rId167" o:title=""/>
          </v:shape>
          <o:OLEObject Type="Embed" ProgID="Equation.DSMT4" ShapeID="_x0000_i1107" DrawAspect="Content" ObjectID="_1712213025" r:id="rId168"/>
        </w:object>
      </w:r>
      <w:r w:rsidRPr="00ED24A8">
        <w:rPr>
          <w:rFonts w:ascii="Times New Roman" w:hAnsi="Times New Roman" w:cs="Times New Roman"/>
          <w:szCs w:val="24"/>
        </w:rPr>
        <w:t>的三次實係數多項式，且</w:t>
      </w:r>
      <w:r w:rsidRPr="00ED24A8">
        <w:rPr>
          <w:rFonts w:ascii="Times New Roman" w:hAnsi="Times New Roman" w:cs="Times New Roman"/>
          <w:position w:val="-10"/>
          <w:szCs w:val="24"/>
        </w:rPr>
        <w:object w:dxaOrig="1740" w:dyaOrig="320" w14:anchorId="344DD9A6">
          <v:shape id="_x0000_i1108" type="#_x0000_t75" style="width:87pt;height:15.6pt" o:ole="">
            <v:imagedata r:id="rId169" o:title=""/>
          </v:shape>
          <o:OLEObject Type="Embed" ProgID="Equation.DSMT4" ShapeID="_x0000_i1108" DrawAspect="Content" ObjectID="_1712213026" r:id="rId170"/>
        </w:object>
      </w:r>
      <w:r w:rsidRPr="00ED24A8">
        <w:rPr>
          <w:rFonts w:ascii="Times New Roman" w:hAnsi="Times New Roman" w:cs="Times New Roman"/>
          <w:szCs w:val="24"/>
        </w:rPr>
        <w:t>，則：</w:t>
      </w:r>
    </w:p>
    <w:p w14:paraId="0D562323" w14:textId="77777777" w:rsidR="0004230F" w:rsidRPr="00ED24A8" w:rsidRDefault="0004230F" w:rsidP="0004230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  <w:r w:rsidRPr="00ED24A8">
        <w:rPr>
          <w:rFonts w:ascii="Times New Roman" w:hAnsi="Times New Roman" w:cs="Times New Roman"/>
          <w:szCs w:val="24"/>
        </w:rPr>
        <w:t>(1)</w:t>
      </w:r>
      <w:r w:rsidRPr="00ED24A8">
        <w:rPr>
          <w:rFonts w:ascii="Times New Roman" w:hAnsi="Times New Roman" w:cs="Times New Roman"/>
          <w:szCs w:val="24"/>
        </w:rPr>
        <w:t>若函數</w:t>
      </w:r>
      <w:r w:rsidRPr="00ED24A8">
        <w:rPr>
          <w:rFonts w:ascii="Times New Roman" w:hAnsi="Times New Roman" w:cs="Times New Roman"/>
          <w:position w:val="-10"/>
          <w:szCs w:val="24"/>
        </w:rPr>
        <w:object w:dxaOrig="920" w:dyaOrig="320" w14:anchorId="29A38627">
          <v:shape id="_x0000_i1109" type="#_x0000_t75" style="width:45.6pt;height:15.6pt" o:ole="">
            <v:imagedata r:id="rId171" o:title=""/>
          </v:shape>
          <o:OLEObject Type="Embed" ProgID="Equation.DSMT4" ShapeID="_x0000_i1109" DrawAspect="Content" ObjectID="_1712213027" r:id="rId172"/>
        </w:object>
      </w:r>
      <w:r w:rsidRPr="00ED24A8">
        <w:rPr>
          <w:rFonts w:ascii="Times New Roman" w:hAnsi="Times New Roman" w:cs="Times New Roman"/>
          <w:szCs w:val="24"/>
        </w:rPr>
        <w:t>在</w:t>
      </w:r>
      <w:r w:rsidRPr="00ED24A8">
        <w:rPr>
          <w:rFonts w:ascii="Times New Roman" w:hAnsi="Times New Roman" w:cs="Times New Roman"/>
          <w:position w:val="-6"/>
          <w:szCs w:val="24"/>
        </w:rPr>
        <w:object w:dxaOrig="560" w:dyaOrig="279" w14:anchorId="015E5FA3">
          <v:shape id="_x0000_i1110" type="#_x0000_t75" style="width:27.6pt;height:14.4pt" o:ole="">
            <v:imagedata r:id="rId173" o:title=""/>
          </v:shape>
          <o:OLEObject Type="Embed" ProgID="Equation.DSMT4" ShapeID="_x0000_i1110" DrawAspect="Content" ObjectID="_1712213028" r:id="rId174"/>
        </w:object>
      </w:r>
      <w:r w:rsidRPr="00ED24A8">
        <w:rPr>
          <w:rFonts w:ascii="Times New Roman" w:hAnsi="Times New Roman" w:cs="Times New Roman"/>
          <w:szCs w:val="24"/>
        </w:rPr>
        <w:t>有極值為</w:t>
      </w:r>
      <w:r w:rsidRPr="00ED24A8">
        <w:rPr>
          <w:rFonts w:ascii="Times New Roman" w:hAnsi="Times New Roman" w:cs="Times New Roman"/>
          <w:position w:val="-6"/>
          <w:szCs w:val="24"/>
        </w:rPr>
        <w:object w:dxaOrig="320" w:dyaOrig="279" w14:anchorId="1C879F0C">
          <v:shape id="_x0000_i1111" type="#_x0000_t75" style="width:15.6pt;height:14.4pt" o:ole="">
            <v:imagedata r:id="rId175" o:title=""/>
          </v:shape>
          <o:OLEObject Type="Embed" ProgID="Equation.DSMT4" ShapeID="_x0000_i1111" DrawAspect="Content" ObjectID="_1712213029" r:id="rId176"/>
        </w:object>
      </w:r>
      <w:r w:rsidRPr="00ED24A8">
        <w:rPr>
          <w:rFonts w:ascii="Times New Roman" w:hAnsi="Times New Roman" w:cs="Times New Roman"/>
          <w:szCs w:val="24"/>
        </w:rPr>
        <w:t>，且</w:t>
      </w:r>
      <w:r w:rsidRPr="00ED24A8">
        <w:rPr>
          <w:rFonts w:ascii="Times New Roman" w:hAnsi="Times New Roman" w:cs="Times New Roman"/>
          <w:position w:val="-10"/>
          <w:szCs w:val="24"/>
        </w:rPr>
        <w:object w:dxaOrig="920" w:dyaOrig="320" w14:anchorId="19ED56FF">
          <v:shape id="_x0000_i1112" type="#_x0000_t75" style="width:45.6pt;height:15.6pt" o:ole="">
            <v:imagedata r:id="rId177" o:title=""/>
          </v:shape>
          <o:OLEObject Type="Embed" ProgID="Equation.DSMT4" ShapeID="_x0000_i1112" DrawAspect="Content" ObjectID="_1712213030" r:id="rId178"/>
        </w:object>
      </w:r>
      <w:r w:rsidRPr="00ED24A8">
        <w:rPr>
          <w:rFonts w:ascii="Times New Roman" w:hAnsi="Times New Roman" w:cs="Times New Roman"/>
          <w:szCs w:val="24"/>
        </w:rPr>
        <w:t>與</w:t>
      </w:r>
      <w:r w:rsidRPr="00ED24A8">
        <w:rPr>
          <w:rFonts w:ascii="Times New Roman" w:hAnsi="Times New Roman" w:cs="Times New Roman"/>
          <w:position w:val="-6"/>
          <w:szCs w:val="24"/>
        </w:rPr>
        <w:object w:dxaOrig="200" w:dyaOrig="220" w14:anchorId="412F2621">
          <v:shape id="_x0000_i1113" type="#_x0000_t75" style="width:10.8pt;height:11.4pt" o:ole="">
            <v:imagedata r:id="rId179" o:title=""/>
          </v:shape>
          <o:OLEObject Type="Embed" ProgID="Equation.DSMT4" ShapeID="_x0000_i1113" DrawAspect="Content" ObjectID="_1712213031" r:id="rId180"/>
        </w:object>
      </w:r>
      <w:r w:rsidRPr="00ED24A8">
        <w:rPr>
          <w:rFonts w:ascii="Times New Roman" w:hAnsi="Times New Roman" w:cs="Times New Roman"/>
          <w:szCs w:val="24"/>
        </w:rPr>
        <w:t>軸所圍成的封閉區域面積為</w:t>
      </w:r>
      <w:r w:rsidRPr="00ED24A8">
        <w:rPr>
          <w:rFonts w:ascii="Times New Roman" w:hAnsi="Times New Roman" w:cs="Times New Roman"/>
          <w:position w:val="-6"/>
          <w:szCs w:val="24"/>
        </w:rPr>
        <w:object w:dxaOrig="300" w:dyaOrig="279" w14:anchorId="48D685A2">
          <v:shape id="_x0000_i1114" type="#_x0000_t75" style="width:15pt;height:14.4pt" o:ole="">
            <v:imagedata r:id="rId181" o:title=""/>
          </v:shape>
          <o:OLEObject Type="Embed" ProgID="Equation.DSMT4" ShapeID="_x0000_i1114" DrawAspect="Content" ObjectID="_1712213032" r:id="rId182"/>
        </w:object>
      </w:r>
      <w:r w:rsidRPr="00ED24A8">
        <w:rPr>
          <w:rFonts w:ascii="Times New Roman" w:hAnsi="Times New Roman" w:cs="Times New Roman"/>
          <w:szCs w:val="24"/>
        </w:rPr>
        <w:t>，</w:t>
      </w:r>
      <w:r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 w:hint="eastAsia"/>
          <w:szCs w:val="24"/>
        </w:rPr>
        <w:t xml:space="preserve">    </w:t>
      </w:r>
      <w:r w:rsidRPr="00ED24A8">
        <w:rPr>
          <w:rFonts w:ascii="Times New Roman" w:hAnsi="Times New Roman" w:cs="Times New Roman"/>
          <w:szCs w:val="24"/>
        </w:rPr>
        <w:t>試求二次函數</w:t>
      </w:r>
      <w:r w:rsidRPr="00ED24A8">
        <w:rPr>
          <w:rFonts w:ascii="Times New Roman" w:hAnsi="Times New Roman" w:cs="Times New Roman"/>
          <w:position w:val="-10"/>
          <w:szCs w:val="24"/>
        </w:rPr>
        <w:object w:dxaOrig="540" w:dyaOrig="320" w14:anchorId="68D17E80">
          <v:shape id="_x0000_i1115" type="#_x0000_t75" style="width:27pt;height:15.6pt" o:ole="">
            <v:imagedata r:id="rId183" o:title=""/>
          </v:shape>
          <o:OLEObject Type="Embed" ProgID="Equation.DSMT4" ShapeID="_x0000_i1115" DrawAspect="Content" ObjectID="_1712213033" r:id="rId184"/>
        </w:object>
      </w:r>
      <w:r w:rsidRPr="00ED24A8">
        <w:rPr>
          <w:rFonts w:ascii="Times New Roman" w:hAnsi="Times New Roman" w:cs="Times New Roman"/>
          <w:szCs w:val="24"/>
        </w:rPr>
        <w:t>。</w:t>
      </w:r>
    </w:p>
    <w:p w14:paraId="3C8EA1D9" w14:textId="77777777" w:rsidR="0004230F" w:rsidRPr="0004230F" w:rsidRDefault="0004230F" w:rsidP="0004230F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 w:hint="eastAsia"/>
          <w:szCs w:val="24"/>
        </w:rPr>
        <w:t xml:space="preserve">  </w:t>
      </w:r>
      <w:r w:rsidRPr="00ED24A8">
        <w:rPr>
          <w:rFonts w:ascii="Times New Roman" w:hAnsi="Times New Roman" w:cs="Times New Roman"/>
          <w:szCs w:val="24"/>
        </w:rPr>
        <w:t>(2)</w:t>
      </w:r>
      <w:r w:rsidRPr="00ED24A8">
        <w:rPr>
          <w:rFonts w:ascii="Times New Roman" w:hAnsi="Times New Roman" w:cs="Times New Roman"/>
          <w:szCs w:val="24"/>
        </w:rPr>
        <w:t>承</w:t>
      </w:r>
      <w:r w:rsidRPr="00ED24A8">
        <w:rPr>
          <w:rFonts w:ascii="Times New Roman" w:hAnsi="Times New Roman" w:cs="Times New Roman"/>
          <w:szCs w:val="24"/>
        </w:rPr>
        <w:t>(</w:t>
      </w:r>
      <w:r>
        <w:rPr>
          <w:rFonts w:ascii="Times New Roman" w:hAnsi="Times New Roman" w:cs="Times New Roman" w:hint="eastAsia"/>
          <w:szCs w:val="24"/>
        </w:rPr>
        <w:t>1</w:t>
      </w:r>
      <w:r w:rsidRPr="00ED24A8">
        <w:rPr>
          <w:rFonts w:ascii="Times New Roman" w:hAnsi="Times New Roman" w:cs="Times New Roman"/>
          <w:szCs w:val="24"/>
        </w:rPr>
        <w:t>)</w:t>
      </w:r>
      <w:r w:rsidRPr="00ED24A8">
        <w:rPr>
          <w:rFonts w:ascii="Times New Roman" w:hAnsi="Times New Roman" w:cs="Times New Roman"/>
          <w:szCs w:val="24"/>
        </w:rPr>
        <w:t>，若函數</w:t>
      </w:r>
      <w:r w:rsidRPr="00ED24A8">
        <w:rPr>
          <w:rFonts w:ascii="Times New Roman" w:hAnsi="Times New Roman" w:cs="Times New Roman"/>
          <w:position w:val="-10"/>
          <w:szCs w:val="24"/>
        </w:rPr>
        <w:object w:dxaOrig="900" w:dyaOrig="320" w14:anchorId="47EEEEDC">
          <v:shape id="_x0000_i1116" type="#_x0000_t75" style="width:45pt;height:15.6pt" o:ole="">
            <v:imagedata r:id="rId185" o:title=""/>
          </v:shape>
          <o:OLEObject Type="Embed" ProgID="Equation.DSMT4" ShapeID="_x0000_i1116" DrawAspect="Content" ObjectID="_1712213034" r:id="rId186"/>
        </w:object>
      </w:r>
      <w:r w:rsidRPr="00ED24A8">
        <w:rPr>
          <w:rFonts w:ascii="Times New Roman" w:hAnsi="Times New Roman" w:cs="Times New Roman"/>
          <w:szCs w:val="24"/>
        </w:rPr>
        <w:t>的圖形通過坐標原點，且函數</w:t>
      </w:r>
      <w:r w:rsidR="008929B5" w:rsidRPr="00ED24A8">
        <w:rPr>
          <w:rFonts w:ascii="Times New Roman" w:hAnsi="Times New Roman" w:cs="Times New Roman"/>
          <w:position w:val="-10"/>
          <w:szCs w:val="24"/>
        </w:rPr>
        <w:object w:dxaOrig="900" w:dyaOrig="320" w14:anchorId="344E3927">
          <v:shape id="_x0000_i1117" type="#_x0000_t75" style="width:45pt;height:15.6pt" o:ole="">
            <v:imagedata r:id="rId185" o:title=""/>
          </v:shape>
          <o:OLEObject Type="Embed" ProgID="Equation.DSMT4" ShapeID="_x0000_i1117" DrawAspect="Content" ObjectID="_1712213035" r:id="rId187"/>
        </w:object>
      </w:r>
      <w:r w:rsidRPr="00ED24A8">
        <w:rPr>
          <w:rFonts w:ascii="Times New Roman" w:hAnsi="Times New Roman" w:cs="Times New Roman"/>
          <w:szCs w:val="24"/>
        </w:rPr>
        <w:t>在區間</w:t>
      </w:r>
      <w:r w:rsidRPr="00ED24A8">
        <w:rPr>
          <w:rFonts w:ascii="Times New Roman" w:hAnsi="Times New Roman" w:cs="Times New Roman"/>
          <w:position w:val="-10"/>
          <w:szCs w:val="24"/>
        </w:rPr>
        <w:object w:dxaOrig="720" w:dyaOrig="320" w14:anchorId="37F34EBB">
          <v:shape id="_x0000_i1118" type="#_x0000_t75" style="width:36.6pt;height:15.6pt" o:ole="">
            <v:imagedata r:id="rId188" o:title=""/>
          </v:shape>
          <o:OLEObject Type="Embed" ProgID="Equation.DSMT4" ShapeID="_x0000_i1118" DrawAspect="Content" ObjectID="_1712213036" r:id="rId189"/>
        </w:object>
      </w:r>
      <w:r w:rsidRPr="00ED24A8">
        <w:rPr>
          <w:rFonts w:ascii="Times New Roman" w:hAnsi="Times New Roman" w:cs="Times New Roman"/>
          <w:szCs w:val="24"/>
        </w:rPr>
        <w:t>與</w:t>
      </w:r>
      <w:r w:rsidRPr="00ED24A8">
        <w:rPr>
          <w:rFonts w:ascii="Times New Roman" w:hAnsi="Times New Roman" w:cs="Times New Roman"/>
          <w:position w:val="-6"/>
          <w:szCs w:val="24"/>
        </w:rPr>
        <w:object w:dxaOrig="200" w:dyaOrig="220" w14:anchorId="0C20334E">
          <v:shape id="_x0000_i1119" type="#_x0000_t75" style="width:10.8pt;height:11.4pt" o:ole="">
            <v:imagedata r:id="rId190" o:title=""/>
          </v:shape>
          <o:OLEObject Type="Embed" ProgID="Equation.DSMT4" ShapeID="_x0000_i1119" DrawAspect="Content" ObjectID="_1712213037" r:id="rId191"/>
        </w:object>
      </w:r>
      <w:r w:rsidRPr="00ED24A8">
        <w:rPr>
          <w:rFonts w:ascii="Times New Roman" w:hAnsi="Times New Roman" w:cs="Times New Roman"/>
          <w:szCs w:val="24"/>
        </w:rPr>
        <w:t>軸圍成</w:t>
      </w:r>
      <w:r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 w:hint="eastAsia"/>
          <w:szCs w:val="24"/>
        </w:rPr>
        <w:t xml:space="preserve">    </w:t>
      </w:r>
      <w:r w:rsidRPr="00ED24A8">
        <w:rPr>
          <w:rFonts w:ascii="Times New Roman" w:hAnsi="Times New Roman" w:cs="Times New Roman"/>
          <w:szCs w:val="24"/>
        </w:rPr>
        <w:t>的圖形為</w:t>
      </w:r>
      <w:r w:rsidRPr="00ED24A8">
        <w:rPr>
          <w:rFonts w:ascii="Times New Roman" w:hAnsi="Times New Roman" w:cs="Times New Roman"/>
          <w:position w:val="-6"/>
          <w:szCs w:val="24"/>
        </w:rPr>
        <w:object w:dxaOrig="260" w:dyaOrig="279" w14:anchorId="4A5CE2DE">
          <v:shape id="_x0000_i1120" type="#_x0000_t75" style="width:12.6pt;height:14.4pt" o:ole="">
            <v:imagedata r:id="rId192" o:title=""/>
          </v:shape>
          <o:OLEObject Type="Embed" ProgID="Equation.DSMT4" ShapeID="_x0000_i1120" DrawAspect="Content" ObjectID="_1712213038" r:id="rId193"/>
        </w:object>
      </w:r>
      <w:r w:rsidRPr="00ED24A8">
        <w:rPr>
          <w:rFonts w:ascii="Times New Roman" w:hAnsi="Times New Roman" w:cs="Times New Roman"/>
          <w:szCs w:val="24"/>
        </w:rPr>
        <w:t>。若將</w:t>
      </w:r>
      <w:r w:rsidRPr="00ED24A8">
        <w:rPr>
          <w:rFonts w:ascii="Times New Roman" w:hAnsi="Times New Roman" w:cs="Times New Roman"/>
          <w:position w:val="-6"/>
          <w:szCs w:val="24"/>
        </w:rPr>
        <w:object w:dxaOrig="260" w:dyaOrig="279" w14:anchorId="68784CF1">
          <v:shape id="_x0000_i1121" type="#_x0000_t75" style="width:12.6pt;height:14.4pt" o:ole="">
            <v:imagedata r:id="rId194" o:title=""/>
          </v:shape>
          <o:OLEObject Type="Embed" ProgID="Equation.DSMT4" ShapeID="_x0000_i1121" DrawAspect="Content" ObjectID="_1712213039" r:id="rId195"/>
        </w:object>
      </w:r>
      <w:r w:rsidRPr="00ED24A8">
        <w:rPr>
          <w:rFonts w:ascii="Times New Roman" w:hAnsi="Times New Roman" w:cs="Times New Roman"/>
          <w:szCs w:val="24"/>
        </w:rPr>
        <w:t>繞</w:t>
      </w:r>
      <w:r w:rsidRPr="00ED24A8">
        <w:rPr>
          <w:rFonts w:ascii="Times New Roman" w:hAnsi="Times New Roman" w:cs="Times New Roman"/>
          <w:position w:val="-6"/>
          <w:szCs w:val="24"/>
        </w:rPr>
        <w:object w:dxaOrig="200" w:dyaOrig="220" w14:anchorId="6A2CA1C6">
          <v:shape id="_x0000_i1122" type="#_x0000_t75" style="width:10.8pt;height:11.4pt" o:ole="">
            <v:imagedata r:id="rId196" o:title=""/>
          </v:shape>
          <o:OLEObject Type="Embed" ProgID="Equation.DSMT4" ShapeID="_x0000_i1122" DrawAspect="Content" ObjectID="_1712213040" r:id="rId197"/>
        </w:object>
      </w:r>
      <w:r w:rsidRPr="00ED24A8">
        <w:rPr>
          <w:rFonts w:ascii="Times New Roman" w:hAnsi="Times New Roman" w:cs="Times New Roman"/>
          <w:szCs w:val="24"/>
        </w:rPr>
        <w:t>軸旋轉一圈，試求所得到的旋轉體體積。</w:t>
      </w:r>
    </w:p>
    <w:sectPr w:rsidR="0004230F" w:rsidRPr="0004230F" w:rsidSect="003873F0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5B695D"/>
    <w:multiLevelType w:val="hybridMultilevel"/>
    <w:tmpl w:val="AEA8084E"/>
    <w:lvl w:ilvl="0" w:tplc="D91A3EF6">
      <w:start w:val="1"/>
      <w:numFmt w:val="decimal"/>
      <w:lvlText w:val="%1."/>
      <w:lvlJc w:val="left"/>
      <w:pPr>
        <w:ind w:left="928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3F0"/>
    <w:rsid w:val="0004230F"/>
    <w:rsid w:val="001D532D"/>
    <w:rsid w:val="003873F0"/>
    <w:rsid w:val="005A3DB8"/>
    <w:rsid w:val="006B3E3A"/>
    <w:rsid w:val="00732142"/>
    <w:rsid w:val="00861DFF"/>
    <w:rsid w:val="008929B5"/>
    <w:rsid w:val="00C96946"/>
    <w:rsid w:val="00FF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08566"/>
  <w15:chartTrackingRefBased/>
  <w15:docId w15:val="{11AB1CFE-9427-4DAB-A799-B304BAC0D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3F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6.wmf"/><Relationship Id="rId21" Type="http://schemas.openxmlformats.org/officeDocument/2006/relationships/image" Target="media/image9.wmf"/><Relationship Id="rId42" Type="http://schemas.openxmlformats.org/officeDocument/2006/relationships/image" Target="media/image19.wmf"/><Relationship Id="rId63" Type="http://schemas.openxmlformats.org/officeDocument/2006/relationships/image" Target="media/image29.wmf"/><Relationship Id="rId84" Type="http://schemas.openxmlformats.org/officeDocument/2006/relationships/oleObject" Target="embeddings/oleObject41.bin"/><Relationship Id="rId138" Type="http://schemas.openxmlformats.org/officeDocument/2006/relationships/oleObject" Target="embeddings/oleObject68.bin"/><Relationship Id="rId159" Type="http://schemas.openxmlformats.org/officeDocument/2006/relationships/image" Target="media/image77.wmf"/><Relationship Id="rId170" Type="http://schemas.openxmlformats.org/officeDocument/2006/relationships/oleObject" Target="embeddings/oleObject84.bin"/><Relationship Id="rId191" Type="http://schemas.openxmlformats.org/officeDocument/2006/relationships/oleObject" Target="embeddings/oleObject95.bin"/><Relationship Id="rId107" Type="http://schemas.openxmlformats.org/officeDocument/2006/relationships/image" Target="media/image51.wmf"/><Relationship Id="rId11" Type="http://schemas.openxmlformats.org/officeDocument/2006/relationships/image" Target="media/image4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4.wmf"/><Relationship Id="rId74" Type="http://schemas.openxmlformats.org/officeDocument/2006/relationships/oleObject" Target="embeddings/oleObject36.bin"/><Relationship Id="rId128" Type="http://schemas.openxmlformats.org/officeDocument/2006/relationships/oleObject" Target="embeddings/oleObject63.bin"/><Relationship Id="rId149" Type="http://schemas.openxmlformats.org/officeDocument/2006/relationships/image" Target="media/image72.wmf"/><Relationship Id="rId5" Type="http://schemas.openxmlformats.org/officeDocument/2006/relationships/image" Target="media/image1.wmf"/><Relationship Id="rId95" Type="http://schemas.openxmlformats.org/officeDocument/2006/relationships/image" Target="media/image45.wmf"/><Relationship Id="rId160" Type="http://schemas.openxmlformats.org/officeDocument/2006/relationships/oleObject" Target="embeddings/oleObject79.bin"/><Relationship Id="rId181" Type="http://schemas.openxmlformats.org/officeDocument/2006/relationships/image" Target="media/image88.wmf"/><Relationship Id="rId22" Type="http://schemas.openxmlformats.org/officeDocument/2006/relationships/oleObject" Target="embeddings/oleObject9.bin"/><Relationship Id="rId43" Type="http://schemas.openxmlformats.org/officeDocument/2006/relationships/oleObject" Target="embeddings/oleObject20.bin"/><Relationship Id="rId64" Type="http://schemas.openxmlformats.org/officeDocument/2006/relationships/oleObject" Target="embeddings/oleObject31.bin"/><Relationship Id="rId118" Type="http://schemas.openxmlformats.org/officeDocument/2006/relationships/oleObject" Target="embeddings/oleObject58.bin"/><Relationship Id="rId139" Type="http://schemas.openxmlformats.org/officeDocument/2006/relationships/image" Target="media/image67.wmf"/><Relationship Id="rId85" Type="http://schemas.openxmlformats.org/officeDocument/2006/relationships/image" Target="media/image40.wmf"/><Relationship Id="rId150" Type="http://schemas.openxmlformats.org/officeDocument/2006/relationships/oleObject" Target="embeddings/oleObject74.bin"/><Relationship Id="rId171" Type="http://schemas.openxmlformats.org/officeDocument/2006/relationships/image" Target="media/image83.wmf"/><Relationship Id="rId192" Type="http://schemas.openxmlformats.org/officeDocument/2006/relationships/image" Target="media/image93.wmf"/><Relationship Id="rId12" Type="http://schemas.openxmlformats.org/officeDocument/2006/relationships/oleObject" Target="embeddings/oleObject4.bin"/><Relationship Id="rId33" Type="http://schemas.openxmlformats.org/officeDocument/2006/relationships/image" Target="media/image15.wmf"/><Relationship Id="rId108" Type="http://schemas.openxmlformats.org/officeDocument/2006/relationships/oleObject" Target="embeddings/oleObject53.bin"/><Relationship Id="rId129" Type="http://schemas.openxmlformats.org/officeDocument/2006/relationships/image" Target="media/image62.wmf"/><Relationship Id="rId54" Type="http://schemas.openxmlformats.org/officeDocument/2006/relationships/oleObject" Target="embeddings/oleObject26.bin"/><Relationship Id="rId75" Type="http://schemas.openxmlformats.org/officeDocument/2006/relationships/image" Target="media/image35.wmf"/><Relationship Id="rId96" Type="http://schemas.openxmlformats.org/officeDocument/2006/relationships/oleObject" Target="embeddings/oleObject47.bin"/><Relationship Id="rId140" Type="http://schemas.openxmlformats.org/officeDocument/2006/relationships/oleObject" Target="embeddings/oleObject69.bin"/><Relationship Id="rId161" Type="http://schemas.openxmlformats.org/officeDocument/2006/relationships/image" Target="media/image78.wmf"/><Relationship Id="rId182" Type="http://schemas.openxmlformats.org/officeDocument/2006/relationships/oleObject" Target="embeddings/oleObject90.bin"/><Relationship Id="rId6" Type="http://schemas.openxmlformats.org/officeDocument/2006/relationships/oleObject" Target="embeddings/oleObject1.bin"/><Relationship Id="rId23" Type="http://schemas.openxmlformats.org/officeDocument/2006/relationships/image" Target="media/image10.wmf"/><Relationship Id="rId119" Type="http://schemas.openxmlformats.org/officeDocument/2006/relationships/image" Target="media/image57.wmf"/><Relationship Id="rId44" Type="http://schemas.openxmlformats.org/officeDocument/2006/relationships/oleObject" Target="embeddings/oleObject21.bin"/><Relationship Id="rId65" Type="http://schemas.openxmlformats.org/officeDocument/2006/relationships/image" Target="media/image30.wmf"/><Relationship Id="rId86" Type="http://schemas.openxmlformats.org/officeDocument/2006/relationships/oleObject" Target="embeddings/oleObject42.bin"/><Relationship Id="rId130" Type="http://schemas.openxmlformats.org/officeDocument/2006/relationships/oleObject" Target="embeddings/oleObject64.bin"/><Relationship Id="rId151" Type="http://schemas.openxmlformats.org/officeDocument/2006/relationships/image" Target="media/image73.wmf"/><Relationship Id="rId172" Type="http://schemas.openxmlformats.org/officeDocument/2006/relationships/oleObject" Target="embeddings/oleObject85.bin"/><Relationship Id="rId193" Type="http://schemas.openxmlformats.org/officeDocument/2006/relationships/oleObject" Target="embeddings/oleObject96.bin"/><Relationship Id="rId13" Type="http://schemas.openxmlformats.org/officeDocument/2006/relationships/image" Target="media/image5.wmf"/><Relationship Id="rId109" Type="http://schemas.openxmlformats.org/officeDocument/2006/relationships/image" Target="media/image52.wmf"/><Relationship Id="rId34" Type="http://schemas.openxmlformats.org/officeDocument/2006/relationships/oleObject" Target="embeddings/oleObject15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6.wmf"/><Relationship Id="rId120" Type="http://schemas.openxmlformats.org/officeDocument/2006/relationships/oleObject" Target="embeddings/oleObject59.bin"/><Relationship Id="rId141" Type="http://schemas.openxmlformats.org/officeDocument/2006/relationships/image" Target="media/image68.wmf"/><Relationship Id="rId7" Type="http://schemas.openxmlformats.org/officeDocument/2006/relationships/image" Target="media/image2.wmf"/><Relationship Id="rId71" Type="http://schemas.openxmlformats.org/officeDocument/2006/relationships/image" Target="media/image33.wmf"/><Relationship Id="rId92" Type="http://schemas.openxmlformats.org/officeDocument/2006/relationships/oleObject" Target="embeddings/oleObject45.bin"/><Relationship Id="rId162" Type="http://schemas.openxmlformats.org/officeDocument/2006/relationships/oleObject" Target="embeddings/oleObject80.bin"/><Relationship Id="rId183" Type="http://schemas.openxmlformats.org/officeDocument/2006/relationships/image" Target="media/image89.wmf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66" Type="http://schemas.openxmlformats.org/officeDocument/2006/relationships/oleObject" Target="embeddings/oleObject32.bin"/><Relationship Id="rId87" Type="http://schemas.openxmlformats.org/officeDocument/2006/relationships/image" Target="media/image41.wmf"/><Relationship Id="rId110" Type="http://schemas.openxmlformats.org/officeDocument/2006/relationships/oleObject" Target="embeddings/oleObject54.bin"/><Relationship Id="rId115" Type="http://schemas.openxmlformats.org/officeDocument/2006/relationships/image" Target="media/image55.wmf"/><Relationship Id="rId131" Type="http://schemas.openxmlformats.org/officeDocument/2006/relationships/image" Target="media/image63.wmf"/><Relationship Id="rId136" Type="http://schemas.openxmlformats.org/officeDocument/2006/relationships/oleObject" Target="embeddings/oleObject67.bin"/><Relationship Id="rId157" Type="http://schemas.openxmlformats.org/officeDocument/2006/relationships/image" Target="media/image76.wmf"/><Relationship Id="rId178" Type="http://schemas.openxmlformats.org/officeDocument/2006/relationships/oleObject" Target="embeddings/oleObject88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0.bin"/><Relationship Id="rId152" Type="http://schemas.openxmlformats.org/officeDocument/2006/relationships/oleObject" Target="embeddings/oleObject75.bin"/><Relationship Id="rId173" Type="http://schemas.openxmlformats.org/officeDocument/2006/relationships/image" Target="media/image84.wmf"/><Relationship Id="rId194" Type="http://schemas.openxmlformats.org/officeDocument/2006/relationships/image" Target="media/image94.wmf"/><Relationship Id="rId199" Type="http://schemas.openxmlformats.org/officeDocument/2006/relationships/theme" Target="theme/theme1.xml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9.bin"/><Relationship Id="rId105" Type="http://schemas.openxmlformats.org/officeDocument/2006/relationships/image" Target="media/image50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71.wmf"/><Relationship Id="rId168" Type="http://schemas.openxmlformats.org/officeDocument/2006/relationships/oleObject" Target="embeddings/oleObject83.bin"/><Relationship Id="rId8" Type="http://schemas.openxmlformats.org/officeDocument/2006/relationships/oleObject" Target="embeddings/oleObject2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4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8.wmf"/><Relationship Id="rId142" Type="http://schemas.openxmlformats.org/officeDocument/2006/relationships/oleObject" Target="embeddings/oleObject70.bin"/><Relationship Id="rId163" Type="http://schemas.openxmlformats.org/officeDocument/2006/relationships/image" Target="media/image79.wmf"/><Relationship Id="rId184" Type="http://schemas.openxmlformats.org/officeDocument/2006/relationships/oleObject" Target="embeddings/oleObject91.bin"/><Relationship Id="rId189" Type="http://schemas.openxmlformats.org/officeDocument/2006/relationships/oleObject" Target="embeddings/oleObject94.bin"/><Relationship Id="rId3" Type="http://schemas.openxmlformats.org/officeDocument/2006/relationships/settings" Target="settings.xml"/><Relationship Id="rId25" Type="http://schemas.openxmlformats.org/officeDocument/2006/relationships/image" Target="media/image11.wmf"/><Relationship Id="rId46" Type="http://schemas.openxmlformats.org/officeDocument/2006/relationships/oleObject" Target="embeddings/oleObject22.bin"/><Relationship Id="rId67" Type="http://schemas.openxmlformats.org/officeDocument/2006/relationships/image" Target="media/image31.wmf"/><Relationship Id="rId116" Type="http://schemas.openxmlformats.org/officeDocument/2006/relationships/oleObject" Target="embeddings/oleObject57.bin"/><Relationship Id="rId137" Type="http://schemas.openxmlformats.org/officeDocument/2006/relationships/image" Target="media/image66.wmf"/><Relationship Id="rId158" Type="http://schemas.openxmlformats.org/officeDocument/2006/relationships/oleObject" Target="embeddings/oleObject78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62" Type="http://schemas.openxmlformats.org/officeDocument/2006/relationships/oleObject" Target="embeddings/oleObject30.bin"/><Relationship Id="rId83" Type="http://schemas.openxmlformats.org/officeDocument/2006/relationships/image" Target="media/image39.wmf"/><Relationship Id="rId88" Type="http://schemas.openxmlformats.org/officeDocument/2006/relationships/oleObject" Target="embeddings/oleObject43.bin"/><Relationship Id="rId111" Type="http://schemas.openxmlformats.org/officeDocument/2006/relationships/image" Target="media/image53.wmf"/><Relationship Id="rId132" Type="http://schemas.openxmlformats.org/officeDocument/2006/relationships/oleObject" Target="embeddings/oleObject65.bin"/><Relationship Id="rId153" Type="http://schemas.openxmlformats.org/officeDocument/2006/relationships/image" Target="media/image74.wmf"/><Relationship Id="rId174" Type="http://schemas.openxmlformats.org/officeDocument/2006/relationships/oleObject" Target="embeddings/oleObject86.bin"/><Relationship Id="rId179" Type="http://schemas.openxmlformats.org/officeDocument/2006/relationships/image" Target="media/image87.wmf"/><Relationship Id="rId195" Type="http://schemas.openxmlformats.org/officeDocument/2006/relationships/oleObject" Target="embeddings/oleObject97.bin"/><Relationship Id="rId190" Type="http://schemas.openxmlformats.org/officeDocument/2006/relationships/image" Target="media/image9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6.wmf"/><Relationship Id="rId106" Type="http://schemas.openxmlformats.org/officeDocument/2006/relationships/oleObject" Target="embeddings/oleObject52.bin"/><Relationship Id="rId127" Type="http://schemas.openxmlformats.org/officeDocument/2006/relationships/image" Target="media/image61.wmf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5.bin"/><Relationship Id="rId73" Type="http://schemas.openxmlformats.org/officeDocument/2006/relationships/image" Target="media/image34.wmf"/><Relationship Id="rId78" Type="http://schemas.openxmlformats.org/officeDocument/2006/relationships/oleObject" Target="embeddings/oleObject38.bin"/><Relationship Id="rId94" Type="http://schemas.openxmlformats.org/officeDocument/2006/relationships/oleObject" Target="embeddings/oleObject46.bin"/><Relationship Id="rId99" Type="http://schemas.openxmlformats.org/officeDocument/2006/relationships/image" Target="media/image47.wmf"/><Relationship Id="rId101" Type="http://schemas.openxmlformats.org/officeDocument/2006/relationships/image" Target="media/image48.wmf"/><Relationship Id="rId122" Type="http://schemas.openxmlformats.org/officeDocument/2006/relationships/oleObject" Target="embeddings/oleObject60.bin"/><Relationship Id="rId143" Type="http://schemas.openxmlformats.org/officeDocument/2006/relationships/image" Target="media/image69.wmf"/><Relationship Id="rId148" Type="http://schemas.openxmlformats.org/officeDocument/2006/relationships/oleObject" Target="embeddings/oleObject73.bin"/><Relationship Id="rId164" Type="http://schemas.openxmlformats.org/officeDocument/2006/relationships/oleObject" Target="embeddings/oleObject81.bin"/><Relationship Id="rId169" Type="http://schemas.openxmlformats.org/officeDocument/2006/relationships/image" Target="media/image82.wmf"/><Relationship Id="rId185" Type="http://schemas.openxmlformats.org/officeDocument/2006/relationships/image" Target="media/image9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80" Type="http://schemas.openxmlformats.org/officeDocument/2006/relationships/oleObject" Target="embeddings/oleObject89.bin"/><Relationship Id="rId26" Type="http://schemas.openxmlformats.org/officeDocument/2006/relationships/oleObject" Target="embeddings/oleObject11.bin"/><Relationship Id="rId47" Type="http://schemas.openxmlformats.org/officeDocument/2006/relationships/image" Target="media/image21.wmf"/><Relationship Id="rId68" Type="http://schemas.openxmlformats.org/officeDocument/2006/relationships/oleObject" Target="embeddings/oleObject33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4.wmf"/><Relationship Id="rId154" Type="http://schemas.openxmlformats.org/officeDocument/2006/relationships/oleObject" Target="embeddings/oleObject76.bin"/><Relationship Id="rId175" Type="http://schemas.openxmlformats.org/officeDocument/2006/relationships/image" Target="media/image85.wmf"/><Relationship Id="rId196" Type="http://schemas.openxmlformats.org/officeDocument/2006/relationships/image" Target="media/image95.wmf"/><Relationship Id="rId16" Type="http://schemas.openxmlformats.org/officeDocument/2006/relationships/oleObject" Target="embeddings/oleObject6.bin"/><Relationship Id="rId37" Type="http://schemas.openxmlformats.org/officeDocument/2006/relationships/image" Target="media/image17.wmf"/><Relationship Id="rId58" Type="http://schemas.openxmlformats.org/officeDocument/2006/relationships/oleObject" Target="embeddings/oleObject28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50.bin"/><Relationship Id="rId123" Type="http://schemas.openxmlformats.org/officeDocument/2006/relationships/image" Target="media/image59.wmf"/><Relationship Id="rId144" Type="http://schemas.openxmlformats.org/officeDocument/2006/relationships/oleObject" Target="embeddings/oleObject71.bin"/><Relationship Id="rId90" Type="http://schemas.openxmlformats.org/officeDocument/2006/relationships/oleObject" Target="embeddings/oleObject44.bin"/><Relationship Id="rId165" Type="http://schemas.openxmlformats.org/officeDocument/2006/relationships/image" Target="media/image80.wmf"/><Relationship Id="rId186" Type="http://schemas.openxmlformats.org/officeDocument/2006/relationships/oleObject" Target="embeddings/oleObject92.bin"/><Relationship Id="rId27" Type="http://schemas.openxmlformats.org/officeDocument/2006/relationships/image" Target="media/image12.wmf"/><Relationship Id="rId48" Type="http://schemas.openxmlformats.org/officeDocument/2006/relationships/oleObject" Target="embeddings/oleObject23.bin"/><Relationship Id="rId69" Type="http://schemas.openxmlformats.org/officeDocument/2006/relationships/image" Target="media/image32.wmf"/><Relationship Id="rId113" Type="http://schemas.openxmlformats.org/officeDocument/2006/relationships/image" Target="media/image54.wmf"/><Relationship Id="rId134" Type="http://schemas.openxmlformats.org/officeDocument/2006/relationships/oleObject" Target="embeddings/oleObject66.bin"/><Relationship Id="rId80" Type="http://schemas.openxmlformats.org/officeDocument/2006/relationships/oleObject" Target="embeddings/oleObject39.bin"/><Relationship Id="rId155" Type="http://schemas.openxmlformats.org/officeDocument/2006/relationships/image" Target="media/image75.wmf"/><Relationship Id="rId176" Type="http://schemas.openxmlformats.org/officeDocument/2006/relationships/oleObject" Target="embeddings/oleObject87.bin"/><Relationship Id="rId197" Type="http://schemas.openxmlformats.org/officeDocument/2006/relationships/oleObject" Target="embeddings/oleObject98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7.wmf"/><Relationship Id="rId103" Type="http://schemas.openxmlformats.org/officeDocument/2006/relationships/image" Target="media/image49.wmf"/><Relationship Id="rId124" Type="http://schemas.openxmlformats.org/officeDocument/2006/relationships/oleObject" Target="embeddings/oleObject61.bin"/><Relationship Id="rId70" Type="http://schemas.openxmlformats.org/officeDocument/2006/relationships/oleObject" Target="embeddings/oleObject34.bin"/><Relationship Id="rId91" Type="http://schemas.openxmlformats.org/officeDocument/2006/relationships/image" Target="media/image43.wmf"/><Relationship Id="rId145" Type="http://schemas.openxmlformats.org/officeDocument/2006/relationships/image" Target="media/image70.wmf"/><Relationship Id="rId166" Type="http://schemas.openxmlformats.org/officeDocument/2006/relationships/oleObject" Target="embeddings/oleObject82.bin"/><Relationship Id="rId187" Type="http://schemas.openxmlformats.org/officeDocument/2006/relationships/oleObject" Target="embeddings/oleObject93.bin"/><Relationship Id="rId1" Type="http://schemas.openxmlformats.org/officeDocument/2006/relationships/numbering" Target="numbering.xml"/><Relationship Id="rId28" Type="http://schemas.openxmlformats.org/officeDocument/2006/relationships/oleObject" Target="embeddings/oleObject12.bin"/><Relationship Id="rId49" Type="http://schemas.openxmlformats.org/officeDocument/2006/relationships/image" Target="media/image22.wmf"/><Relationship Id="rId114" Type="http://schemas.openxmlformats.org/officeDocument/2006/relationships/oleObject" Target="embeddings/oleObject56.bin"/><Relationship Id="rId60" Type="http://schemas.openxmlformats.org/officeDocument/2006/relationships/oleObject" Target="embeddings/oleObject29.bin"/><Relationship Id="rId81" Type="http://schemas.openxmlformats.org/officeDocument/2006/relationships/image" Target="media/image38.wmf"/><Relationship Id="rId135" Type="http://schemas.openxmlformats.org/officeDocument/2006/relationships/image" Target="media/image65.wmf"/><Relationship Id="rId156" Type="http://schemas.openxmlformats.org/officeDocument/2006/relationships/oleObject" Target="embeddings/oleObject77.bin"/><Relationship Id="rId177" Type="http://schemas.openxmlformats.org/officeDocument/2006/relationships/image" Target="media/image86.wmf"/><Relationship Id="rId198" Type="http://schemas.openxmlformats.org/officeDocument/2006/relationships/fontTable" Target="fontTable.xml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1.bin"/><Relationship Id="rId125" Type="http://schemas.openxmlformats.org/officeDocument/2006/relationships/image" Target="media/image60.wmf"/><Relationship Id="rId146" Type="http://schemas.openxmlformats.org/officeDocument/2006/relationships/oleObject" Target="embeddings/oleObject72.bin"/><Relationship Id="rId167" Type="http://schemas.openxmlformats.org/officeDocument/2006/relationships/image" Target="media/image81.wmf"/><Relationship Id="rId188" Type="http://schemas.openxmlformats.org/officeDocument/2006/relationships/image" Target="media/image9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594</Words>
  <Characters>3389</Characters>
  <Application>Microsoft Office Word</Application>
  <DocSecurity>0</DocSecurity>
  <Lines>28</Lines>
  <Paragraphs>7</Paragraphs>
  <ScaleCrop>false</ScaleCrop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Jerry Ho</cp:lastModifiedBy>
  <cp:revision>4</cp:revision>
  <dcterms:created xsi:type="dcterms:W3CDTF">2022-04-23T00:33:00Z</dcterms:created>
  <dcterms:modified xsi:type="dcterms:W3CDTF">2022-04-23T01:54:00Z</dcterms:modified>
</cp:coreProperties>
</file>